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6180" w14:textId="77777777" w:rsidR="00D14C6E" w:rsidRDefault="00626CD0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FF689F" wp14:editId="4C5D88B5">
                <wp:simplePos x="0" y="0"/>
                <wp:positionH relativeFrom="column">
                  <wp:posOffset>3922395</wp:posOffset>
                </wp:positionH>
                <wp:positionV relativeFrom="paragraph">
                  <wp:posOffset>53975</wp:posOffset>
                </wp:positionV>
                <wp:extent cx="571500" cy="5715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4AA9D" id="Rectangle 4" o:spid="_x0000_s1026" style="position:absolute;margin-left:308.85pt;margin-top:4.25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">
                <v:stroke dashstyle="1 1" endcap="round"/>
              </v:rect>
            </w:pict>
          </mc:Fallback>
        </mc:AlternateContent>
      </w:r>
    </w:p>
    <w:p w14:paraId="44DA56CC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0740AE26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576599B5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6FC68D8B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2F30F0B4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038EEFC1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1D9061BC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470219A0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369DEF09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63E7F2ED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545F52F3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67FE20D9" w14:textId="2D45B173" w:rsidR="00D14C6E" w:rsidRDefault="00240246">
      <w:pPr>
        <w:pStyle w:val="Textkrper3"/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t>Margrit Good</w:t>
      </w:r>
    </w:p>
    <w:p w14:paraId="1B3F063E" w14:textId="7CE1BBA9" w:rsidR="00D14C6E" w:rsidRDefault="00240246">
      <w:pPr>
        <w:pStyle w:val="Textkrper3"/>
        <w:ind w:left="425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Rainl</w:t>
      </w:r>
      <w:r w:rsidR="000571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höhe</w:t>
      </w:r>
      <w:proofErr w:type="spellEnd"/>
      <w:r>
        <w:rPr>
          <w:b/>
          <w:sz w:val="24"/>
          <w:szCs w:val="24"/>
        </w:rPr>
        <w:t xml:space="preserve"> 2</w:t>
      </w:r>
    </w:p>
    <w:p w14:paraId="5BDF3118" w14:textId="323862B9" w:rsidR="00626CD0" w:rsidRPr="00626CD0" w:rsidRDefault="00626CD0" w:rsidP="00626CD0">
      <w:pPr>
        <w:pStyle w:val="Textkrper3"/>
        <w:ind w:left="4253"/>
        <w:rPr>
          <w:b/>
          <w:sz w:val="24"/>
          <w:szCs w:val="24"/>
        </w:rPr>
      </w:pPr>
      <w:r w:rsidRPr="00626CD0">
        <w:rPr>
          <w:b/>
          <w:sz w:val="24"/>
          <w:szCs w:val="24"/>
        </w:rPr>
        <w:t>6</w:t>
      </w:r>
      <w:r w:rsidR="00240246">
        <w:rPr>
          <w:b/>
          <w:sz w:val="24"/>
          <w:szCs w:val="24"/>
        </w:rPr>
        <w:t>04</w:t>
      </w:r>
      <w:r w:rsidRPr="00626CD0">
        <w:rPr>
          <w:b/>
          <w:sz w:val="24"/>
          <w:szCs w:val="24"/>
        </w:rPr>
        <w:t xml:space="preserve">8 </w:t>
      </w:r>
      <w:r w:rsidR="00240246">
        <w:rPr>
          <w:b/>
          <w:sz w:val="24"/>
          <w:szCs w:val="24"/>
        </w:rPr>
        <w:t>Horw</w:t>
      </w:r>
    </w:p>
    <w:p w14:paraId="1C6B44E1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5A3E3970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202E6564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2EF46FCA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727176A4" w14:textId="77777777" w:rsidR="00D14C6E" w:rsidRDefault="00626CD0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265A4" wp14:editId="63120EE8">
                <wp:simplePos x="0" y="0"/>
                <wp:positionH relativeFrom="column">
                  <wp:posOffset>150495</wp:posOffset>
                </wp:positionH>
                <wp:positionV relativeFrom="paragraph">
                  <wp:posOffset>10160</wp:posOffset>
                </wp:positionV>
                <wp:extent cx="44577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F73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.8pt" to="362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" strokeweight=".25pt">
                <v:stroke dashstyle="1 1"/>
              </v:line>
            </w:pict>
          </mc:Fallback>
        </mc:AlternateContent>
      </w:r>
    </w:p>
    <w:p w14:paraId="05E15EC1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31FCB841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47355A8C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64DF8AE4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6EE04B74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2DBBA04C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12014087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5515485E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2C86295F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31EDF894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11662228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16390A96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2557DCDC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36C09886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15A813CA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6C0BEE51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20C293A3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63A69194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082BD1E8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14205D6B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38AC84D3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4D7059E9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6A360F84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36FE2CEC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500E17C6" w14:textId="77777777"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14:paraId="47B2F00E" w14:textId="77777777" w:rsidR="00D14C6E" w:rsidRDefault="00626CD0">
      <w:pPr>
        <w:tabs>
          <w:tab w:val="left" w:pos="1276"/>
        </w:tabs>
        <w:spacing w:after="120"/>
        <w:ind w:left="357" w:firstLine="919"/>
        <w:rPr>
          <w:rFonts w:cs="Arial"/>
          <w:sz w:val="20"/>
          <w:szCs w:val="20"/>
        </w:rPr>
      </w:pPr>
      <w:r>
        <w:rPr>
          <w:szCs w:val="20"/>
        </w:rPr>
        <w:t>Mykologische Gesellschaft Luzern</w:t>
      </w:r>
      <w:r>
        <w:rPr>
          <w:sz w:val="20"/>
          <w:szCs w:val="20"/>
        </w:rPr>
        <w:t xml:space="preserve">          </w:t>
      </w:r>
      <w:hyperlink r:id="rId5" w:history="1">
        <w:r>
          <w:rPr>
            <w:rStyle w:val="Hyperlink"/>
            <w:rFonts w:cs="Arial"/>
            <w:bCs/>
            <w:sz w:val="20"/>
            <w:szCs w:val="20"/>
          </w:rPr>
          <w:t>www.mglu.ch</w:t>
        </w:r>
      </w:hyperlink>
    </w:p>
    <w:p w14:paraId="36B01CDB" w14:textId="77777777" w:rsidR="00D14C6E" w:rsidRDefault="00626CD0">
      <w:pPr>
        <w:tabs>
          <w:tab w:val="left" w:pos="1276"/>
        </w:tabs>
        <w:ind w:left="357" w:firstLine="919"/>
        <w:rPr>
          <w:rFonts w:cs="Arial"/>
          <w:b/>
          <w:color w:val="0000FF"/>
          <w:position w:val="12"/>
          <w:sz w:val="20"/>
          <w:szCs w:val="20"/>
        </w:rPr>
      </w:pPr>
      <w:r>
        <w:rPr>
          <w:rFonts w:cs="Arial"/>
          <w:b/>
          <w:noProof/>
          <w:sz w:val="64"/>
          <w:szCs w:val="64"/>
          <w:lang w:eastAsia="de-CH"/>
        </w:rPr>
        <w:drawing>
          <wp:anchor distT="0" distB="0" distL="114300" distR="114300" simplePos="0" relativeHeight="251655680" behindDoc="1" locked="0" layoutInCell="1" allowOverlap="1" wp14:anchorId="46D2BB50" wp14:editId="1D68CE85">
            <wp:simplePos x="0" y="0"/>
            <wp:positionH relativeFrom="column">
              <wp:posOffset>52070</wp:posOffset>
            </wp:positionH>
            <wp:positionV relativeFrom="paragraph">
              <wp:posOffset>-176530</wp:posOffset>
            </wp:positionV>
            <wp:extent cx="689610" cy="689610"/>
            <wp:effectExtent l="0" t="0" r="0" b="0"/>
            <wp:wrapNone/>
            <wp:docPr id="5" name="Bild 3" descr="SignetMGLpi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etMGLpil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64"/>
          <w:szCs w:val="64"/>
          <w:lang w:eastAsia="de-CH"/>
        </w:rPr>
        <w:drawing>
          <wp:anchor distT="0" distB="0" distL="114300" distR="114300" simplePos="0" relativeHeight="251654656" behindDoc="1" locked="0" layoutInCell="1" allowOverlap="1" wp14:anchorId="58C791B7" wp14:editId="7B2E0BAB">
            <wp:simplePos x="0" y="0"/>
            <wp:positionH relativeFrom="column">
              <wp:posOffset>5143500</wp:posOffset>
            </wp:positionH>
            <wp:positionV relativeFrom="paragraph">
              <wp:posOffset>-1518920</wp:posOffset>
            </wp:positionV>
            <wp:extent cx="457200" cy="444500"/>
            <wp:effectExtent l="0" t="0" r="0" b="0"/>
            <wp:wrapNone/>
            <wp:docPr id="4" name="Bild 2" descr="SignetMGLpi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MGLpil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64"/>
          <w:szCs w:val="64"/>
        </w:rPr>
        <w:t>MGL</w:t>
      </w:r>
      <w:r>
        <w:rPr>
          <w:rFonts w:cs="Arial"/>
          <w:b/>
          <w:position w:val="8"/>
          <w:sz w:val="32"/>
          <w:szCs w:val="32"/>
        </w:rPr>
        <w:t xml:space="preserve">     </w:t>
      </w:r>
      <w:r>
        <w:rPr>
          <w:rFonts w:cs="Arial"/>
          <w:b/>
          <w:position w:val="8"/>
          <w:sz w:val="44"/>
          <w:szCs w:val="32"/>
        </w:rPr>
        <w:t>Info / Anmeldung</w:t>
      </w:r>
    </w:p>
    <w:p w14:paraId="1D4FDA3F" w14:textId="77777777" w:rsidR="00D14C6E" w:rsidRDefault="00D14C6E">
      <w:pPr>
        <w:tabs>
          <w:tab w:val="left" w:pos="1985"/>
        </w:tabs>
        <w:ind w:left="357"/>
        <w:rPr>
          <w:rFonts w:cs="Arial"/>
          <w:color w:val="000000"/>
          <w:sz w:val="20"/>
          <w:szCs w:val="20"/>
        </w:rPr>
      </w:pPr>
    </w:p>
    <w:p w14:paraId="1B7470D1" w14:textId="77777777" w:rsidR="00D14C6E" w:rsidRDefault="00626CD0" w:rsidP="00401A4F">
      <w:pPr>
        <w:pStyle w:val="berschrift6"/>
        <w:keepNext w:val="0"/>
        <w:pBdr>
          <w:top w:val="single" w:sz="4" w:space="6" w:color="auto"/>
          <w:left w:val="single" w:sz="4" w:space="1" w:color="auto"/>
          <w:bottom w:val="single" w:sz="4" w:space="5" w:color="auto"/>
          <w:right w:val="single" w:sz="4" w:space="1" w:color="auto"/>
        </w:pBdr>
        <w:shd w:val="clear" w:color="auto" w:fill="A6FB9D"/>
        <w:tabs>
          <w:tab w:val="clear" w:pos="1701"/>
          <w:tab w:val="left" w:pos="567"/>
          <w:tab w:val="left" w:pos="7088"/>
        </w:tabs>
        <w:ind w:left="142" w:right="140" w:firstLine="142"/>
        <w:rPr>
          <w:sz w:val="20"/>
          <w:szCs w:val="20"/>
        </w:rPr>
      </w:pPr>
      <w:r>
        <w:rPr>
          <w:sz w:val="20"/>
          <w:szCs w:val="20"/>
        </w:rPr>
        <w:t>Mykologische Gesellschaft Luzern, CH - 6005 Luzern</w:t>
      </w:r>
    </w:p>
    <w:p w14:paraId="5D18B1CE" w14:textId="59B68803" w:rsidR="00D14C6E" w:rsidRDefault="00626CD0" w:rsidP="00401A4F">
      <w:pPr>
        <w:pStyle w:val="berschrift5"/>
        <w:keepNext w:val="0"/>
        <w:widowControl w:val="0"/>
        <w:pBdr>
          <w:top w:val="single" w:sz="4" w:space="6" w:color="auto"/>
          <w:left w:val="single" w:sz="4" w:space="1" w:color="auto"/>
          <w:bottom w:val="single" w:sz="4" w:space="5" w:color="auto"/>
          <w:right w:val="single" w:sz="4" w:space="1" w:color="auto"/>
        </w:pBdr>
        <w:shd w:val="clear" w:color="auto" w:fill="A6FB9D"/>
        <w:tabs>
          <w:tab w:val="left" w:pos="567"/>
          <w:tab w:val="left" w:pos="1418"/>
          <w:tab w:val="left" w:pos="7088"/>
        </w:tabs>
        <w:ind w:left="142" w:right="140" w:firstLine="142"/>
        <w:rPr>
          <w:sz w:val="20"/>
          <w:szCs w:val="20"/>
        </w:rPr>
      </w:pPr>
      <w:r>
        <w:rPr>
          <w:sz w:val="20"/>
          <w:szCs w:val="20"/>
        </w:rPr>
        <w:t>Präsident</w:t>
      </w:r>
      <w:r w:rsidR="00240246">
        <w:rPr>
          <w:sz w:val="20"/>
          <w:szCs w:val="20"/>
        </w:rPr>
        <w:t>in</w:t>
      </w:r>
      <w:r>
        <w:rPr>
          <w:sz w:val="20"/>
          <w:szCs w:val="20"/>
        </w:rPr>
        <w:t xml:space="preserve">, </w:t>
      </w:r>
      <w:r w:rsidR="00240246">
        <w:rPr>
          <w:sz w:val="20"/>
          <w:szCs w:val="20"/>
        </w:rPr>
        <w:t xml:space="preserve">Margrit Good, </w:t>
      </w:r>
      <w:proofErr w:type="spellStart"/>
      <w:r w:rsidR="00240246">
        <w:rPr>
          <w:sz w:val="20"/>
          <w:szCs w:val="20"/>
        </w:rPr>
        <w:t>Rainlihöhe</w:t>
      </w:r>
      <w:proofErr w:type="spellEnd"/>
      <w:r w:rsidR="00240246">
        <w:rPr>
          <w:sz w:val="20"/>
          <w:szCs w:val="20"/>
        </w:rPr>
        <w:t xml:space="preserve"> 2</w:t>
      </w:r>
      <w:r>
        <w:rPr>
          <w:sz w:val="20"/>
          <w:szCs w:val="20"/>
        </w:rPr>
        <w:t>, 6</w:t>
      </w:r>
      <w:r w:rsidR="00240246">
        <w:rPr>
          <w:sz w:val="20"/>
          <w:szCs w:val="20"/>
        </w:rPr>
        <w:t>04</w:t>
      </w:r>
      <w:r>
        <w:rPr>
          <w:sz w:val="20"/>
          <w:szCs w:val="20"/>
        </w:rPr>
        <w:t xml:space="preserve">8 </w:t>
      </w:r>
      <w:r w:rsidR="00240246">
        <w:rPr>
          <w:sz w:val="20"/>
          <w:szCs w:val="20"/>
        </w:rPr>
        <w:t>Horw</w:t>
      </w:r>
    </w:p>
    <w:p w14:paraId="176A084D" w14:textId="7A4B876D" w:rsidR="00D14C6E" w:rsidRDefault="00626CD0" w:rsidP="00401A4F">
      <w:pPr>
        <w:pStyle w:val="berschrift8"/>
        <w:keepNext w:val="0"/>
        <w:pBdr>
          <w:top w:val="single" w:sz="4" w:space="6" w:color="auto"/>
          <w:left w:val="single" w:sz="4" w:space="1" w:color="auto"/>
          <w:bottom w:val="single" w:sz="4" w:space="5" w:color="auto"/>
          <w:right w:val="single" w:sz="4" w:space="1" w:color="auto"/>
        </w:pBdr>
        <w:shd w:val="clear" w:color="auto" w:fill="A6FB9D"/>
        <w:tabs>
          <w:tab w:val="left" w:pos="567"/>
          <w:tab w:val="left" w:pos="1418"/>
          <w:tab w:val="left" w:pos="7088"/>
        </w:tabs>
        <w:ind w:left="142" w:right="140" w:firstLine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Tel: 041 </w:t>
      </w:r>
      <w:r w:rsidR="00240246">
        <w:rPr>
          <w:sz w:val="20"/>
          <w:szCs w:val="20"/>
        </w:rPr>
        <w:t>34018 12</w:t>
      </w:r>
    </w:p>
    <w:p w14:paraId="59CD2AFE" w14:textId="77777777" w:rsidR="00D14C6E" w:rsidRDefault="00D14C6E">
      <w:pPr>
        <w:tabs>
          <w:tab w:val="left" w:pos="1418"/>
          <w:tab w:val="left" w:pos="1985"/>
          <w:tab w:val="left" w:pos="2160"/>
          <w:tab w:val="left" w:pos="7088"/>
        </w:tabs>
        <w:ind w:left="-142" w:right="140"/>
        <w:rPr>
          <w:rFonts w:cs="Arial"/>
          <w:bCs/>
        </w:rPr>
      </w:pPr>
    </w:p>
    <w:p w14:paraId="2EF734E1" w14:textId="77777777" w:rsidR="00D14C6E" w:rsidRDefault="00626CD0">
      <w:pPr>
        <w:spacing w:after="120"/>
        <w:ind w:left="142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Pilze bestimmen und kennen lernen!</w:t>
      </w:r>
    </w:p>
    <w:p w14:paraId="5CB47713" w14:textId="27DB5E02" w:rsidR="00D14C6E" w:rsidRDefault="00626CD0">
      <w:pPr>
        <w:ind w:left="142" w:right="283"/>
        <w:jc w:val="both"/>
        <w:rPr>
          <w:sz w:val="20"/>
          <w:lang w:val="de-DE"/>
        </w:rPr>
      </w:pPr>
      <w:r>
        <w:rPr>
          <w:rFonts w:cs="Arial"/>
          <w:sz w:val="22"/>
          <w:lang w:val="de-DE"/>
        </w:rPr>
        <w:t>Die Mykologische Gesellschaft Luzern gibt ihnen die Möglichkeit auf einfache Weise das notwendige Wissen über Pilze zu erwerben</w:t>
      </w:r>
      <w:r>
        <w:rPr>
          <w:sz w:val="22"/>
        </w:rPr>
        <w:t xml:space="preserve">. Ob sie Speisepilze sammeln, oder die vielfältige </w:t>
      </w:r>
      <w:proofErr w:type="spellStart"/>
      <w:r>
        <w:rPr>
          <w:sz w:val="22"/>
        </w:rPr>
        <w:t>Pilzflora</w:t>
      </w:r>
      <w:proofErr w:type="spellEnd"/>
      <w:r>
        <w:rPr>
          <w:sz w:val="22"/>
        </w:rPr>
        <w:t xml:space="preserve"> erforschen wollen, wir helfen </w:t>
      </w:r>
      <w:r w:rsidR="007C4DAB">
        <w:rPr>
          <w:sz w:val="22"/>
        </w:rPr>
        <w:t>I</w:t>
      </w:r>
      <w:r>
        <w:rPr>
          <w:sz w:val="22"/>
        </w:rPr>
        <w:t xml:space="preserve">hnen bei der Einführung in die Pilzkunde. </w:t>
      </w:r>
      <w:r>
        <w:rPr>
          <w:sz w:val="22"/>
          <w:lang w:val="de-DE"/>
        </w:rPr>
        <w:t>Wir sind ein sehr aktiver Verein, mit vielen erfahrenen Pilzkennern, die ihr Wissen gerne weitergeben.</w:t>
      </w:r>
    </w:p>
    <w:p w14:paraId="1248FDDB" w14:textId="77777777" w:rsidR="00D14C6E" w:rsidRDefault="00626CD0">
      <w:pPr>
        <w:spacing w:before="100" w:beforeAutospacing="1" w:after="100" w:afterAutospacing="1"/>
        <w:ind w:left="142" w:right="283"/>
        <w:rPr>
          <w:rFonts w:ascii="Times New Roman" w:hAnsi="Times New Roman"/>
          <w:sz w:val="22"/>
          <w:lang w:val="de-DE"/>
        </w:rPr>
      </w:pPr>
      <w:r>
        <w:rPr>
          <w:rFonts w:cs="Arial"/>
          <w:sz w:val="22"/>
          <w:lang w:val="de-DE"/>
        </w:rPr>
        <w:t>Die MGL führt unter anderem folgende Veranstaltungen durch:</w:t>
      </w:r>
    </w:p>
    <w:p w14:paraId="153F67E5" w14:textId="77777777"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Vorträge</w:t>
      </w:r>
    </w:p>
    <w:p w14:paraId="3C816B8C" w14:textId="77777777"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Arbeitsabende</w:t>
      </w:r>
    </w:p>
    <w:p w14:paraId="4C07ABE8" w14:textId="77777777"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Bestimmungsabende</w:t>
      </w:r>
    </w:p>
    <w:p w14:paraId="5D5AB926" w14:textId="77777777"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Exkursionen</w:t>
      </w:r>
    </w:p>
    <w:p w14:paraId="7C7DC6C9" w14:textId="77777777"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</w:t>
      </w:r>
      <w:proofErr w:type="spellStart"/>
      <w:r>
        <w:rPr>
          <w:sz w:val="22"/>
        </w:rPr>
        <w:t>Mikroskopierkurse</w:t>
      </w:r>
      <w:proofErr w:type="spellEnd"/>
    </w:p>
    <w:p w14:paraId="00400103" w14:textId="77777777"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Pilzausstellung mit 10 Testpilzen</w:t>
      </w:r>
    </w:p>
    <w:p w14:paraId="32738A76" w14:textId="77777777"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0"/>
        </w:rPr>
      </w:pPr>
      <w:r>
        <w:rPr>
          <w:sz w:val="20"/>
        </w:rPr>
        <w:t xml:space="preserve">   (August bis Oktober jeden Montag)</w:t>
      </w:r>
    </w:p>
    <w:p w14:paraId="15939774" w14:textId="77777777" w:rsidR="00D14C6E" w:rsidRDefault="00626CD0">
      <w:pPr>
        <w:pStyle w:val="NurText"/>
        <w:spacing w:before="240"/>
        <w:ind w:left="142" w:right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8"/>
        </w:rPr>
        <w:t>Wenn wir Ihr Interesse geweckt haben, besuchen Sie uns doch einmal an einem Vereinsanlass.</w:t>
      </w:r>
    </w:p>
    <w:p w14:paraId="5A26030C" w14:textId="77777777" w:rsidR="00D14C6E" w:rsidRDefault="00626CD0">
      <w:pPr>
        <w:ind w:left="142" w:right="283"/>
        <w:rPr>
          <w:rFonts w:cs="Arial"/>
          <w:sz w:val="22"/>
        </w:rPr>
      </w:pPr>
      <w:r>
        <w:rPr>
          <w:rFonts w:cs="Arial"/>
          <w:sz w:val="22"/>
        </w:rPr>
        <w:t>Gäste sind immer herzlich willkommen.</w:t>
      </w:r>
    </w:p>
    <w:p w14:paraId="7F4FCF41" w14:textId="2806DC05" w:rsidR="00D14C6E" w:rsidRDefault="00626CD0">
      <w:pPr>
        <w:tabs>
          <w:tab w:val="left" w:pos="1985"/>
        </w:tabs>
        <w:spacing w:before="240" w:after="120"/>
        <w:ind w:left="142" w:right="283"/>
        <w:rPr>
          <w:sz w:val="22"/>
        </w:rPr>
      </w:pPr>
      <w:r>
        <w:rPr>
          <w:b/>
          <w:bCs/>
          <w:sz w:val="22"/>
        </w:rPr>
        <w:t>Zusammenkünfte:</w:t>
      </w:r>
      <w:r>
        <w:rPr>
          <w:sz w:val="22"/>
        </w:rPr>
        <w:t xml:space="preserve"> </w:t>
      </w:r>
      <w:r>
        <w:rPr>
          <w:sz w:val="22"/>
        </w:rPr>
        <w:tab/>
        <w:t xml:space="preserve">jeweils </w:t>
      </w:r>
      <w:r w:rsidR="00240246">
        <w:rPr>
          <w:sz w:val="22"/>
        </w:rPr>
        <w:t>m</w:t>
      </w:r>
      <w:r>
        <w:rPr>
          <w:sz w:val="22"/>
        </w:rPr>
        <w:t>ontags ab 20.00 Uhr.</w:t>
      </w:r>
    </w:p>
    <w:p w14:paraId="33CEE008" w14:textId="77777777" w:rsidR="00D14C6E" w:rsidRDefault="00626CD0">
      <w:pPr>
        <w:tabs>
          <w:tab w:val="left" w:pos="2127"/>
        </w:tabs>
        <w:spacing w:after="240"/>
        <w:ind w:left="142" w:right="283"/>
        <w:rPr>
          <w:sz w:val="22"/>
        </w:rPr>
      </w:pPr>
      <w:r>
        <w:rPr>
          <w:b/>
          <w:bCs/>
          <w:sz w:val="22"/>
        </w:rPr>
        <w:t>Vereinslokal:</w:t>
      </w:r>
      <w:r>
        <w:rPr>
          <w:sz w:val="22"/>
        </w:rPr>
        <w:t xml:space="preserve"> </w:t>
      </w:r>
      <w:r>
        <w:rPr>
          <w:sz w:val="22"/>
        </w:rPr>
        <w:tab/>
        <w:t>Restaurant Tribschen Kellerstr. 25a, Luzern</w:t>
      </w:r>
    </w:p>
    <w:p w14:paraId="227570A5" w14:textId="2A337A91" w:rsidR="00D14C6E" w:rsidRDefault="00626CD0">
      <w:pPr>
        <w:ind w:left="142" w:right="283"/>
        <w:rPr>
          <w:sz w:val="22"/>
        </w:rPr>
      </w:pPr>
      <w:r>
        <w:rPr>
          <w:sz w:val="22"/>
        </w:rPr>
        <w:t>Weitere Informationen bei:</w:t>
      </w:r>
    </w:p>
    <w:p w14:paraId="0E6F2656" w14:textId="08C096CB" w:rsidR="00D14C6E" w:rsidRDefault="00626CD0">
      <w:pPr>
        <w:ind w:left="142" w:right="283"/>
        <w:rPr>
          <w:sz w:val="22"/>
        </w:rPr>
      </w:pPr>
      <w:r>
        <w:rPr>
          <w:sz w:val="22"/>
        </w:rPr>
        <w:t>Präsident</w:t>
      </w:r>
      <w:r w:rsidR="00240246">
        <w:rPr>
          <w:sz w:val="22"/>
        </w:rPr>
        <w:t>in Margrit Good</w:t>
      </w:r>
    </w:p>
    <w:p w14:paraId="591E7427" w14:textId="13D9FB29" w:rsidR="00D14C6E" w:rsidRDefault="00401A4F">
      <w:pPr>
        <w:ind w:left="142" w:right="283"/>
        <w:rPr>
          <w:sz w:val="22"/>
          <w:lang w:val="de-DE"/>
        </w:rPr>
      </w:pPr>
      <w:r>
        <w:rPr>
          <w:sz w:val="22"/>
          <w:lang w:val="de-DE"/>
        </w:rPr>
        <w:t xml:space="preserve">Tel.: 041 </w:t>
      </w:r>
      <w:r w:rsidR="00240246">
        <w:rPr>
          <w:sz w:val="22"/>
          <w:lang w:val="de-DE"/>
        </w:rPr>
        <w:t>3401812</w:t>
      </w:r>
    </w:p>
    <w:p w14:paraId="005ADDE1" w14:textId="77777777" w:rsidR="00D14C6E" w:rsidRDefault="00626CD0">
      <w:pPr>
        <w:spacing w:before="240"/>
        <w:ind w:left="142" w:right="283"/>
        <w:rPr>
          <w:rFonts w:cs="Arial"/>
          <w:color w:val="0000FF"/>
          <w:sz w:val="22"/>
          <w:szCs w:val="20"/>
        </w:rPr>
      </w:pPr>
      <w:r>
        <w:rPr>
          <w:sz w:val="22"/>
          <w:lang w:val="de-DE"/>
        </w:rPr>
        <w:t xml:space="preserve">oder auf unserer Homepage: </w:t>
      </w:r>
      <w:hyperlink r:id="rId8" w:history="1">
        <w:r>
          <w:rPr>
            <w:rStyle w:val="Hyperlink"/>
            <w:rFonts w:cs="Arial"/>
            <w:sz w:val="22"/>
            <w:szCs w:val="20"/>
          </w:rPr>
          <w:t>www.mglu.ch</w:t>
        </w:r>
      </w:hyperlink>
    </w:p>
    <w:p w14:paraId="38FEAED2" w14:textId="77777777" w:rsidR="00D14C6E" w:rsidRDefault="00D14C6E">
      <w:pPr>
        <w:ind w:left="142" w:right="283"/>
        <w:rPr>
          <w:rFonts w:cs="Arial"/>
          <w:b/>
          <w:sz w:val="20"/>
          <w:szCs w:val="20"/>
        </w:rPr>
      </w:pPr>
    </w:p>
    <w:p w14:paraId="1D857CF8" w14:textId="77777777" w:rsidR="00D14C6E" w:rsidRDefault="00D14C6E">
      <w:pPr>
        <w:ind w:left="142" w:right="283"/>
        <w:rPr>
          <w:rFonts w:cs="Arial"/>
          <w:b/>
          <w:sz w:val="20"/>
          <w:szCs w:val="20"/>
        </w:rPr>
      </w:pPr>
    </w:p>
    <w:p w14:paraId="2517ED51" w14:textId="77777777" w:rsidR="00D14C6E" w:rsidRDefault="00D14C6E">
      <w:pPr>
        <w:ind w:left="142" w:right="283"/>
        <w:rPr>
          <w:rFonts w:cs="Arial"/>
          <w:b/>
          <w:sz w:val="20"/>
          <w:szCs w:val="20"/>
        </w:rPr>
      </w:pPr>
    </w:p>
    <w:p w14:paraId="21F8113F" w14:textId="77777777" w:rsidR="00D14C6E" w:rsidRDefault="00626CD0">
      <w:pPr>
        <w:pStyle w:val="Textkrper2"/>
        <w:spacing w:line="240" w:lineRule="auto"/>
        <w:jc w:val="center"/>
        <w:rPr>
          <w:b/>
          <w:sz w:val="28"/>
          <w:szCs w:val="32"/>
        </w:rPr>
      </w:pPr>
      <w:r>
        <w:rPr>
          <w:rFonts w:cs="Arial"/>
          <w:b/>
          <w:noProof/>
          <w:sz w:val="28"/>
          <w:szCs w:val="20"/>
          <w:lang w:val="de-DE"/>
        </w:rPr>
        <w:lastRenderedPageBreak/>
        <w:t>MGL Vereinsinfo</w:t>
      </w:r>
    </w:p>
    <w:p w14:paraId="44BA690A" w14:textId="77777777" w:rsidR="00D14C6E" w:rsidRDefault="00626CD0">
      <w:pPr>
        <w:autoSpaceDE w:val="0"/>
        <w:autoSpaceDN w:val="0"/>
        <w:adjustRightInd w:val="0"/>
        <w:ind w:left="142" w:right="425"/>
        <w:jc w:val="both"/>
        <w:rPr>
          <w:rFonts w:cs="Arial"/>
          <w:sz w:val="22"/>
          <w:lang w:val="de-DE"/>
        </w:rPr>
      </w:pPr>
      <w:r>
        <w:rPr>
          <w:sz w:val="22"/>
          <w:lang w:val="de-DE"/>
        </w:rPr>
        <w:t xml:space="preserve">Die Mykologische Gesellschaft Luzern wurde 1936 gegründet. </w:t>
      </w:r>
      <w:r>
        <w:rPr>
          <w:rFonts w:cs="Arial"/>
          <w:color w:val="000000"/>
          <w:sz w:val="22"/>
        </w:rPr>
        <w:t>Zweck der Mykologischen Gesellschaft ist die Förderung der Pilzkunde, sowie weitere naturwissenschaftliche Kenntnisse der Mitglieder.</w:t>
      </w:r>
      <w:r>
        <w:rPr>
          <w:rFonts w:cs="Arial"/>
          <w:sz w:val="22"/>
          <w:lang w:val="de-DE"/>
        </w:rPr>
        <w:t xml:space="preserve"> </w:t>
      </w:r>
      <w:r>
        <w:rPr>
          <w:sz w:val="22"/>
          <w:lang w:val="de-DE"/>
        </w:rPr>
        <w:t xml:space="preserve">Zurzeit dürfen wir rund 100 Mitglieder in unserem Verein </w:t>
      </w:r>
      <w:proofErr w:type="spellStart"/>
      <w:r>
        <w:rPr>
          <w:sz w:val="22"/>
          <w:lang w:val="de-DE"/>
        </w:rPr>
        <w:t>begrüssen</w:t>
      </w:r>
      <w:proofErr w:type="spellEnd"/>
      <w:r>
        <w:rPr>
          <w:sz w:val="22"/>
          <w:lang w:val="de-DE"/>
        </w:rPr>
        <w:t xml:space="preserve">. Der Verein ist </w:t>
      </w:r>
      <w:r>
        <w:rPr>
          <w:rFonts w:cs="Arial"/>
          <w:sz w:val="22"/>
          <w:lang w:val="de-DE"/>
        </w:rPr>
        <w:t>Mitglied des Verbandes Schweizerischer Vereine für Pilzkunde (VSVP).</w:t>
      </w:r>
    </w:p>
    <w:p w14:paraId="3E5C8597" w14:textId="77777777" w:rsidR="00D14C6E" w:rsidRDefault="00D14C6E">
      <w:pPr>
        <w:autoSpaceDE w:val="0"/>
        <w:autoSpaceDN w:val="0"/>
        <w:adjustRightInd w:val="0"/>
        <w:ind w:left="142" w:right="425"/>
        <w:jc w:val="both"/>
        <w:rPr>
          <w:rFonts w:cs="Arial"/>
          <w:sz w:val="22"/>
          <w:lang w:val="de-DE"/>
        </w:rPr>
      </w:pPr>
    </w:p>
    <w:p w14:paraId="7E7DCD57" w14:textId="77777777" w:rsidR="00D14C6E" w:rsidRDefault="00626CD0">
      <w:pPr>
        <w:autoSpaceDE w:val="0"/>
        <w:autoSpaceDN w:val="0"/>
        <w:adjustRightInd w:val="0"/>
        <w:ind w:left="142" w:right="425"/>
        <w:jc w:val="both"/>
        <w:rPr>
          <w:sz w:val="22"/>
          <w:lang w:val="de-DE"/>
        </w:rPr>
      </w:pPr>
      <w:r>
        <w:rPr>
          <w:rFonts w:cs="Arial"/>
          <w:sz w:val="22"/>
          <w:lang w:val="de-DE"/>
        </w:rPr>
        <w:t xml:space="preserve">Die MGL unterhält im Naturmuseum Luzern ein umfangreiches Pilzherbar, bis jetzt sind über 10’000 Pilzexsikkate hinterlegt. </w:t>
      </w:r>
      <w:r>
        <w:rPr>
          <w:sz w:val="22"/>
          <w:lang w:val="de-DE"/>
        </w:rPr>
        <w:t>Wir haben eine sehr umfangreiche Fachbibliothek angelegt.</w:t>
      </w:r>
      <w:r>
        <w:rPr>
          <w:rFonts w:cs="Arial"/>
          <w:sz w:val="22"/>
          <w:lang w:val="de-DE"/>
        </w:rPr>
        <w:t xml:space="preserve"> Mitglieder der </w:t>
      </w:r>
      <w:r>
        <w:rPr>
          <w:rFonts w:cs="Arial"/>
          <w:color w:val="000000"/>
          <w:sz w:val="22"/>
        </w:rPr>
        <w:t>Mykologischen Gesellschaft</w:t>
      </w:r>
      <w:r>
        <w:rPr>
          <w:rFonts w:cs="Arial"/>
          <w:sz w:val="22"/>
          <w:lang w:val="de-DE"/>
        </w:rPr>
        <w:t xml:space="preserve"> arbeiteten am Werk </w:t>
      </w:r>
      <w:r>
        <w:rPr>
          <w:rFonts w:cs="Arial"/>
          <w:sz w:val="22"/>
          <w:szCs w:val="26"/>
          <w:lang w:val="de-DE"/>
        </w:rPr>
        <w:t>«</w:t>
      </w:r>
      <w:r>
        <w:rPr>
          <w:rFonts w:cs="Arial"/>
          <w:sz w:val="22"/>
          <w:lang w:val="de-DE"/>
        </w:rPr>
        <w:t>Pilze der Schweiz</w:t>
      </w:r>
      <w:r>
        <w:rPr>
          <w:rFonts w:cs="Arial"/>
          <w:sz w:val="22"/>
          <w:szCs w:val="26"/>
          <w:lang w:val="de-DE"/>
        </w:rPr>
        <w:t>»</w:t>
      </w:r>
      <w:r>
        <w:rPr>
          <w:rFonts w:cs="Arial"/>
          <w:sz w:val="22"/>
          <w:lang w:val="de-DE"/>
        </w:rPr>
        <w:t xml:space="preserve"> tatkräftig mit.</w:t>
      </w:r>
    </w:p>
    <w:p w14:paraId="3B3B7A7E" w14:textId="77777777" w:rsidR="00D14C6E" w:rsidRDefault="00626CD0">
      <w:pPr>
        <w:spacing w:before="120"/>
        <w:ind w:left="142" w:right="425"/>
        <w:rPr>
          <w:sz w:val="22"/>
          <w:szCs w:val="16"/>
          <w:lang w:val="de-DE"/>
        </w:rPr>
      </w:pPr>
      <w:r>
        <w:rPr>
          <w:sz w:val="22"/>
          <w:lang w:val="de-DE"/>
        </w:rPr>
        <w:t xml:space="preserve">Der Jahresbeitrag beträgt Fr. 60.- pro Jahr, darin eingeschlossen ist das Abonnement von jährlich 6 Heften der SPZ. </w:t>
      </w:r>
      <w:r>
        <w:rPr>
          <w:sz w:val="22"/>
          <w:szCs w:val="16"/>
          <w:lang w:val="de-DE"/>
        </w:rPr>
        <w:t>(Schweizerische Zeitschrift für Pilzkunde)</w:t>
      </w:r>
    </w:p>
    <w:p w14:paraId="73D6FF39" w14:textId="77777777" w:rsidR="00D14C6E" w:rsidRDefault="00626CD0">
      <w:pPr>
        <w:spacing w:before="120"/>
        <w:ind w:left="142" w:right="425"/>
        <w:rPr>
          <w:sz w:val="22"/>
          <w:lang w:val="de-DE"/>
        </w:rPr>
      </w:pPr>
      <w:r>
        <w:rPr>
          <w:sz w:val="22"/>
          <w:lang w:val="de-DE"/>
        </w:rPr>
        <w:t>Fühlen Sie sich angesprochen?</w:t>
      </w:r>
    </w:p>
    <w:p w14:paraId="1A0A2A8A" w14:textId="77777777" w:rsidR="00D14C6E" w:rsidRDefault="00626CD0">
      <w:pPr>
        <w:pStyle w:val="NurText"/>
        <w:ind w:left="142" w:right="425"/>
        <w:rPr>
          <w:rFonts w:ascii="Arial" w:hAnsi="Arial" w:cs="Times New Roman"/>
          <w:sz w:val="22"/>
          <w:szCs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2986E" wp14:editId="1D1E90CD">
                <wp:simplePos x="0" y="0"/>
                <wp:positionH relativeFrom="column">
                  <wp:posOffset>4778375</wp:posOffset>
                </wp:positionH>
                <wp:positionV relativeFrom="paragraph">
                  <wp:posOffset>118110</wp:posOffset>
                </wp:positionV>
                <wp:extent cx="333375" cy="80454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3C0D" w14:textId="77777777" w:rsidR="00D14C6E" w:rsidRDefault="00626CD0">
                            <w:r>
                              <w:t xml:space="preserve"> </w:t>
                            </w:r>
                            <w:r>
                              <w:sym w:font="Wingdings 2" w:char="F025"/>
                            </w:r>
                            <w:r>
                              <w:sym w:font="Wingdings 2" w:char="F025"/>
                            </w:r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298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6.25pt;margin-top:9.3pt;width:26.25pt;height:6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" stroked="f">
                <v:textbox style="layout-flow:vertical">
                  <w:txbxContent>
                    <w:p w14:paraId="01183C0D" w14:textId="77777777" w:rsidR="00D14C6E" w:rsidRDefault="00626CD0">
                      <w:r>
                        <w:t xml:space="preserve"> </w:t>
                      </w:r>
                      <w:r>
                        <w:sym w:font="Wingdings 2" w:char="F025"/>
                      </w:r>
                      <w:r>
                        <w:sym w:font="Wingdings 2" w:char="F025"/>
                      </w:r>
                      <w: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Times New Roman"/>
          <w:sz w:val="22"/>
          <w:szCs w:val="24"/>
        </w:rPr>
        <w:t>Sind Sie interessiert an einer Mitgliedschaft?</w:t>
      </w:r>
    </w:p>
    <w:p w14:paraId="130EBB4A" w14:textId="77777777" w:rsidR="00D14C6E" w:rsidRDefault="00626CD0">
      <w:pPr>
        <w:ind w:left="142" w:right="425"/>
        <w:rPr>
          <w:sz w:val="22"/>
          <w:lang w:val="de-DE"/>
        </w:rPr>
      </w:pPr>
      <w:r>
        <w:rPr>
          <w:sz w:val="22"/>
          <w:lang w:val="de-DE"/>
        </w:rPr>
        <w:t>Dann senden Sie bitte die nebenstehende Anmeldung an:</w:t>
      </w:r>
    </w:p>
    <w:p w14:paraId="3733C07A" w14:textId="77777777" w:rsidR="00626CD0" w:rsidRDefault="00626CD0" w:rsidP="00626CD0">
      <w:pPr>
        <w:ind w:left="142" w:right="425"/>
        <w:rPr>
          <w:sz w:val="22"/>
          <w:lang w:val="de-DE"/>
        </w:rPr>
      </w:pPr>
    </w:p>
    <w:p w14:paraId="576BE3CF" w14:textId="7EEFC88F" w:rsidR="00D14C6E" w:rsidRDefault="00240246" w:rsidP="00626CD0">
      <w:pPr>
        <w:ind w:left="142" w:right="425"/>
        <w:rPr>
          <w:sz w:val="22"/>
          <w:lang w:val="de-DE"/>
        </w:rPr>
      </w:pPr>
      <w:r>
        <w:rPr>
          <w:sz w:val="22"/>
          <w:lang w:val="de-DE"/>
        </w:rPr>
        <w:t>Margrit Good</w:t>
      </w:r>
    </w:p>
    <w:p w14:paraId="610F4DB8" w14:textId="6B5164BC" w:rsidR="00626CD0" w:rsidRDefault="00240246" w:rsidP="00626CD0">
      <w:pPr>
        <w:ind w:left="142" w:right="425"/>
        <w:rPr>
          <w:sz w:val="22"/>
          <w:lang w:val="de-DE"/>
        </w:rPr>
      </w:pPr>
      <w:proofErr w:type="spellStart"/>
      <w:r>
        <w:rPr>
          <w:sz w:val="22"/>
          <w:lang w:val="de-DE"/>
        </w:rPr>
        <w:t>Rainlihöhe</w:t>
      </w:r>
      <w:proofErr w:type="spellEnd"/>
      <w:r>
        <w:rPr>
          <w:sz w:val="22"/>
          <w:lang w:val="de-DE"/>
        </w:rPr>
        <w:t xml:space="preserve"> 2</w:t>
      </w:r>
    </w:p>
    <w:p w14:paraId="23257DA9" w14:textId="5D1B08DA" w:rsidR="00626CD0" w:rsidRDefault="00626CD0" w:rsidP="00626CD0">
      <w:pPr>
        <w:ind w:left="142" w:right="425"/>
        <w:rPr>
          <w:sz w:val="22"/>
          <w:lang w:val="de-DE"/>
        </w:rPr>
      </w:pPr>
      <w:r>
        <w:rPr>
          <w:sz w:val="22"/>
          <w:lang w:val="de-DE"/>
        </w:rPr>
        <w:t>6</w:t>
      </w:r>
      <w:r w:rsidR="00240246">
        <w:rPr>
          <w:sz w:val="22"/>
          <w:lang w:val="de-DE"/>
        </w:rPr>
        <w:t>048 Horw</w:t>
      </w:r>
    </w:p>
    <w:p w14:paraId="705292DC" w14:textId="77777777" w:rsidR="00D14C6E" w:rsidRDefault="00D14C6E">
      <w:pPr>
        <w:widowControl w:val="0"/>
        <w:ind w:left="142" w:right="425"/>
        <w:rPr>
          <w:sz w:val="22"/>
        </w:rPr>
      </w:pPr>
    </w:p>
    <w:p w14:paraId="2AD8F34A" w14:textId="77777777" w:rsidR="00D14C6E" w:rsidRDefault="00D14C6E">
      <w:pPr>
        <w:widowControl w:val="0"/>
        <w:ind w:left="142" w:right="425"/>
      </w:pPr>
    </w:p>
    <w:p w14:paraId="5FFA30FA" w14:textId="77777777" w:rsidR="00D14C6E" w:rsidRDefault="00D14C6E">
      <w:pPr>
        <w:widowControl w:val="0"/>
        <w:ind w:left="142" w:right="425"/>
      </w:pPr>
    </w:p>
    <w:p w14:paraId="1C35D185" w14:textId="77777777" w:rsidR="00D14C6E" w:rsidRDefault="00D14C6E">
      <w:pPr>
        <w:widowControl w:val="0"/>
        <w:ind w:left="142" w:right="425"/>
      </w:pPr>
    </w:p>
    <w:p w14:paraId="57B3A7F8" w14:textId="77777777" w:rsidR="00D14C6E" w:rsidRDefault="00D14C6E">
      <w:pPr>
        <w:widowControl w:val="0"/>
        <w:ind w:left="142" w:right="425"/>
      </w:pPr>
    </w:p>
    <w:p w14:paraId="223FA7F7" w14:textId="77777777" w:rsidR="00D14C6E" w:rsidRDefault="00D14C6E">
      <w:pPr>
        <w:widowControl w:val="0"/>
        <w:ind w:left="142" w:right="425"/>
      </w:pPr>
    </w:p>
    <w:p w14:paraId="7F1B8485" w14:textId="77777777" w:rsidR="00D14C6E" w:rsidRDefault="00D14C6E">
      <w:pPr>
        <w:widowControl w:val="0"/>
        <w:ind w:left="142" w:right="425"/>
      </w:pPr>
    </w:p>
    <w:p w14:paraId="5DB7E1B1" w14:textId="77777777" w:rsidR="00D14C6E" w:rsidRDefault="00D14C6E">
      <w:pPr>
        <w:widowControl w:val="0"/>
        <w:ind w:left="142" w:right="425"/>
      </w:pPr>
    </w:p>
    <w:p w14:paraId="725A3B68" w14:textId="77777777" w:rsidR="00D14C6E" w:rsidRDefault="00D14C6E">
      <w:pPr>
        <w:widowControl w:val="0"/>
        <w:ind w:left="142" w:right="425"/>
      </w:pPr>
    </w:p>
    <w:p w14:paraId="0AA60B82" w14:textId="77777777" w:rsidR="00D14C6E" w:rsidRDefault="00D14C6E">
      <w:pPr>
        <w:widowControl w:val="0"/>
        <w:ind w:left="142" w:right="425"/>
      </w:pPr>
    </w:p>
    <w:p w14:paraId="1F141E1F" w14:textId="77777777" w:rsidR="00D14C6E" w:rsidRDefault="00D14C6E">
      <w:pPr>
        <w:widowControl w:val="0"/>
        <w:ind w:left="142" w:right="425"/>
      </w:pPr>
    </w:p>
    <w:p w14:paraId="61D43EF6" w14:textId="77777777" w:rsidR="00D14C6E" w:rsidRDefault="00D14C6E">
      <w:pPr>
        <w:widowControl w:val="0"/>
        <w:ind w:left="142" w:right="425"/>
      </w:pPr>
    </w:p>
    <w:p w14:paraId="268049F2" w14:textId="77777777" w:rsidR="00D14C6E" w:rsidRDefault="00D14C6E">
      <w:pPr>
        <w:widowControl w:val="0"/>
        <w:ind w:left="142" w:right="425"/>
      </w:pPr>
    </w:p>
    <w:p w14:paraId="22A195F1" w14:textId="77777777" w:rsidR="00D14C6E" w:rsidRDefault="00D14C6E">
      <w:pPr>
        <w:widowControl w:val="0"/>
        <w:ind w:left="142" w:right="425"/>
      </w:pPr>
    </w:p>
    <w:p w14:paraId="2C020DE7" w14:textId="77777777" w:rsidR="00D14C6E" w:rsidRDefault="00D14C6E">
      <w:pPr>
        <w:widowControl w:val="0"/>
        <w:ind w:left="142" w:right="425"/>
      </w:pPr>
    </w:p>
    <w:p w14:paraId="65DC181B" w14:textId="77777777" w:rsidR="00D14C6E" w:rsidRDefault="00D14C6E">
      <w:pPr>
        <w:widowControl w:val="0"/>
        <w:ind w:left="142" w:right="425"/>
      </w:pPr>
    </w:p>
    <w:p w14:paraId="47959EB2" w14:textId="77777777" w:rsidR="00D14C6E" w:rsidRDefault="00626CD0">
      <w:pPr>
        <w:tabs>
          <w:tab w:val="left" w:pos="1418"/>
          <w:tab w:val="left" w:pos="1985"/>
          <w:tab w:val="left" w:pos="5103"/>
        </w:tabs>
        <w:ind w:left="-142"/>
        <w:rPr>
          <w:sz w:val="12"/>
        </w:rPr>
      </w:pPr>
      <w:r>
        <w:rPr>
          <w:rFonts w:cs="Arial"/>
          <w:bCs/>
          <w:sz w:val="12"/>
          <w:szCs w:val="16"/>
        </w:rPr>
        <w:tab/>
      </w:r>
      <w:r>
        <w:rPr>
          <w:rFonts w:cs="Arial"/>
          <w:bCs/>
          <w:sz w:val="12"/>
          <w:szCs w:val="16"/>
        </w:rPr>
        <w:tab/>
      </w:r>
      <w:r>
        <w:rPr>
          <w:rFonts w:cs="Arial"/>
          <w:bCs/>
          <w:sz w:val="12"/>
          <w:szCs w:val="16"/>
        </w:rPr>
        <w:tab/>
      </w:r>
      <w:r>
        <w:rPr>
          <w:rFonts w:cs="Arial"/>
          <w:bCs/>
          <w:sz w:val="12"/>
          <w:szCs w:val="12"/>
        </w:rPr>
        <w:t>Aktuar: J. Schwander 2020</w:t>
      </w:r>
    </w:p>
    <w:p w14:paraId="51F5F92A" w14:textId="77777777" w:rsidR="00D14C6E" w:rsidRDefault="00626CD0">
      <w:pPr>
        <w:widowControl w:val="0"/>
        <w:spacing w:after="120"/>
        <w:ind w:left="142" w:right="425"/>
        <w:rPr>
          <w:b/>
          <w:bCs/>
          <w:sz w:val="28"/>
        </w:rPr>
      </w:pPr>
      <w:r>
        <w:rPr>
          <w:rFonts w:cs="Arial"/>
          <w:b/>
          <w:noProof/>
          <w:sz w:val="28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A5BDF9" wp14:editId="4975C775">
                <wp:simplePos x="0" y="0"/>
                <wp:positionH relativeFrom="column">
                  <wp:posOffset>-287655</wp:posOffset>
                </wp:positionH>
                <wp:positionV relativeFrom="paragraph">
                  <wp:posOffset>-142240</wp:posOffset>
                </wp:positionV>
                <wp:extent cx="0" cy="310324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32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87CC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-11.2pt" to="-22.65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">
                <v:stroke dashstyle="1 1" endarrow="block" endcap="round"/>
              </v:line>
            </w:pict>
          </mc:Fallback>
        </mc:AlternateContent>
      </w:r>
      <w:r>
        <w:rPr>
          <w:b/>
          <w:bCs/>
          <w:sz w:val="28"/>
        </w:rPr>
        <w:t>Anmeldung zur Mitgliedschaft</w:t>
      </w:r>
    </w:p>
    <w:p w14:paraId="6464ACAD" w14:textId="77777777" w:rsidR="00D14C6E" w:rsidRDefault="00626CD0">
      <w:pPr>
        <w:ind w:left="142" w:right="284"/>
        <w:rPr>
          <w:sz w:val="22"/>
          <w:lang w:val="de-DE"/>
        </w:rPr>
      </w:pPr>
      <w:r>
        <w:rPr>
          <w:sz w:val="22"/>
          <w:lang w:val="de-DE"/>
        </w:rPr>
        <w:t xml:space="preserve">Ich möchte als Mitglied der </w:t>
      </w:r>
      <w:r>
        <w:rPr>
          <w:rFonts w:cs="Arial"/>
          <w:color w:val="000000"/>
          <w:sz w:val="22"/>
        </w:rPr>
        <w:t xml:space="preserve">Mykologischen Gesellschaft </w:t>
      </w:r>
      <w:r>
        <w:rPr>
          <w:sz w:val="22"/>
          <w:lang w:val="de-DE"/>
        </w:rPr>
        <w:t>beitreten.</w:t>
      </w:r>
    </w:p>
    <w:p w14:paraId="054162AF" w14:textId="77777777" w:rsidR="00D14C6E" w:rsidRDefault="00626CD0">
      <w:pPr>
        <w:spacing w:after="120"/>
        <w:ind w:left="142" w:right="425"/>
        <w:rPr>
          <w:sz w:val="22"/>
          <w:szCs w:val="16"/>
          <w:lang w:val="de-DE"/>
        </w:rPr>
      </w:pPr>
      <w:r>
        <w:rPr>
          <w:sz w:val="22"/>
          <w:lang w:val="de-DE"/>
        </w:rPr>
        <w:t xml:space="preserve">Der Jahresbeitrag beträgt </w:t>
      </w:r>
      <w:r>
        <w:rPr>
          <w:b/>
          <w:bCs/>
          <w:sz w:val="22"/>
          <w:lang w:val="de-DE"/>
        </w:rPr>
        <w:t>Fr. 60.-</w:t>
      </w:r>
      <w:r>
        <w:rPr>
          <w:sz w:val="22"/>
          <w:lang w:val="de-DE"/>
        </w:rPr>
        <w:t xml:space="preserve"> pro Jahr, darin eingeschlossen ist die </w:t>
      </w:r>
      <w:r>
        <w:rPr>
          <w:sz w:val="22"/>
          <w:szCs w:val="16"/>
          <w:lang w:val="de-DE"/>
        </w:rPr>
        <w:t>Zeitschrift für Pilzkunde</w:t>
      </w:r>
      <w:r>
        <w:rPr>
          <w:sz w:val="22"/>
          <w:lang w:val="de-DE"/>
        </w:rPr>
        <w:t xml:space="preserve"> mit 6 Heften pro Jahr.</w:t>
      </w:r>
    </w:p>
    <w:tbl>
      <w:tblPr>
        <w:tblW w:w="6662" w:type="dxa"/>
        <w:tblInd w:w="212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D14C6E" w14:paraId="45107860" w14:textId="77777777">
        <w:trPr>
          <w:cantSplit/>
          <w:trHeight w:val="510"/>
        </w:trPr>
        <w:tc>
          <w:tcPr>
            <w:tcW w:w="6662" w:type="dxa"/>
            <w:tcBorders>
              <w:top w:val="nil"/>
            </w:tcBorders>
            <w:vAlign w:val="bottom"/>
          </w:tcPr>
          <w:p w14:paraId="38739463" w14:textId="77777777"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</w:rPr>
            </w:pPr>
            <w:r>
              <w:rPr>
                <w:b/>
                <w:bCs/>
                <w:sz w:val="20"/>
              </w:rPr>
              <w:t>Name:</w:t>
            </w:r>
          </w:p>
        </w:tc>
      </w:tr>
      <w:tr w:rsidR="00D14C6E" w14:paraId="68B7CAF2" w14:textId="77777777">
        <w:trPr>
          <w:cantSplit/>
          <w:trHeight w:val="510"/>
        </w:trPr>
        <w:tc>
          <w:tcPr>
            <w:tcW w:w="6662" w:type="dxa"/>
            <w:vAlign w:val="bottom"/>
          </w:tcPr>
          <w:p w14:paraId="23E6CF9F" w14:textId="77777777"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</w:rPr>
            </w:pPr>
            <w:r>
              <w:rPr>
                <w:b/>
                <w:bCs/>
                <w:sz w:val="20"/>
              </w:rPr>
              <w:t>Vorname:</w:t>
            </w:r>
          </w:p>
        </w:tc>
      </w:tr>
      <w:tr w:rsidR="00D14C6E" w14:paraId="666E0D62" w14:textId="77777777">
        <w:trPr>
          <w:cantSplit/>
          <w:trHeight w:val="510"/>
        </w:trPr>
        <w:tc>
          <w:tcPr>
            <w:tcW w:w="6662" w:type="dxa"/>
            <w:vAlign w:val="bottom"/>
          </w:tcPr>
          <w:p w14:paraId="6DF18AFD" w14:textId="77777777"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</w:rPr>
            </w:pPr>
            <w:r>
              <w:rPr>
                <w:b/>
                <w:bCs/>
                <w:sz w:val="20"/>
              </w:rPr>
              <w:t>Strasse:</w:t>
            </w:r>
          </w:p>
        </w:tc>
      </w:tr>
      <w:tr w:rsidR="00D14C6E" w14:paraId="6E7D80C8" w14:textId="77777777">
        <w:trPr>
          <w:cantSplit/>
          <w:trHeight w:val="510"/>
        </w:trPr>
        <w:tc>
          <w:tcPr>
            <w:tcW w:w="6662" w:type="dxa"/>
            <w:vAlign w:val="bottom"/>
          </w:tcPr>
          <w:p w14:paraId="27046403" w14:textId="77777777"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</w:rPr>
            </w:pPr>
            <w:r>
              <w:rPr>
                <w:b/>
                <w:bCs/>
                <w:sz w:val="20"/>
              </w:rPr>
              <w:t>PLZ / Ort:</w:t>
            </w:r>
          </w:p>
        </w:tc>
      </w:tr>
      <w:tr w:rsidR="00D14C6E" w14:paraId="41DA2AB9" w14:textId="77777777">
        <w:trPr>
          <w:cantSplit/>
          <w:trHeight w:val="510"/>
        </w:trPr>
        <w:tc>
          <w:tcPr>
            <w:tcW w:w="6662" w:type="dxa"/>
            <w:vAlign w:val="bottom"/>
          </w:tcPr>
          <w:p w14:paraId="5FC2739D" w14:textId="77777777"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Telefon:</w:t>
            </w:r>
          </w:p>
        </w:tc>
      </w:tr>
      <w:tr w:rsidR="00D14C6E" w14:paraId="1821F399" w14:textId="77777777">
        <w:trPr>
          <w:cantSplit/>
          <w:trHeight w:val="510"/>
        </w:trPr>
        <w:tc>
          <w:tcPr>
            <w:tcW w:w="6662" w:type="dxa"/>
            <w:vAlign w:val="bottom"/>
          </w:tcPr>
          <w:p w14:paraId="69A5C921" w14:textId="77777777"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E-Mail:</w:t>
            </w:r>
          </w:p>
        </w:tc>
      </w:tr>
      <w:tr w:rsidR="00D14C6E" w14:paraId="1159F499" w14:textId="77777777">
        <w:trPr>
          <w:cantSplit/>
          <w:trHeight w:val="510"/>
        </w:trPr>
        <w:tc>
          <w:tcPr>
            <w:tcW w:w="6662" w:type="dxa"/>
            <w:vAlign w:val="bottom"/>
          </w:tcPr>
          <w:p w14:paraId="698AEAAE" w14:textId="77777777" w:rsidR="00D14C6E" w:rsidRDefault="00626CD0">
            <w:pPr>
              <w:ind w:left="-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de-DE"/>
              </w:rPr>
              <w:t>Ort/Datum:</w:t>
            </w:r>
          </w:p>
        </w:tc>
      </w:tr>
      <w:tr w:rsidR="00D14C6E" w14:paraId="56FB72FD" w14:textId="77777777">
        <w:trPr>
          <w:cantSplit/>
          <w:trHeight w:val="510"/>
        </w:trPr>
        <w:tc>
          <w:tcPr>
            <w:tcW w:w="6662" w:type="dxa"/>
            <w:vAlign w:val="bottom"/>
          </w:tcPr>
          <w:p w14:paraId="43094DD3" w14:textId="77777777" w:rsidR="00D14C6E" w:rsidRDefault="00626CD0">
            <w:pPr>
              <w:ind w:left="-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Unterschrift:</w:t>
            </w:r>
          </w:p>
        </w:tc>
      </w:tr>
    </w:tbl>
    <w:p w14:paraId="07773DDD" w14:textId="77777777" w:rsidR="00D14C6E" w:rsidRDefault="00D14C6E">
      <w:pPr>
        <w:tabs>
          <w:tab w:val="left" w:pos="1418"/>
          <w:tab w:val="left" w:pos="1985"/>
        </w:tabs>
        <w:ind w:left="-142"/>
        <w:rPr>
          <w:rFonts w:cs="Arial"/>
          <w:bCs/>
          <w:sz w:val="16"/>
          <w:szCs w:val="16"/>
        </w:rPr>
      </w:pPr>
    </w:p>
    <w:p w14:paraId="048CF49F" w14:textId="77777777" w:rsidR="00D14C6E" w:rsidRDefault="00D14C6E">
      <w:pPr>
        <w:tabs>
          <w:tab w:val="left" w:pos="1418"/>
          <w:tab w:val="left" w:pos="1985"/>
        </w:tabs>
        <w:ind w:left="-142"/>
        <w:rPr>
          <w:rFonts w:cs="Arial"/>
          <w:bCs/>
          <w:sz w:val="16"/>
          <w:szCs w:val="16"/>
        </w:rPr>
      </w:pPr>
    </w:p>
    <w:p w14:paraId="2E91271E" w14:textId="77777777" w:rsidR="00D14C6E" w:rsidRDefault="00D14C6E">
      <w:pPr>
        <w:tabs>
          <w:tab w:val="left" w:pos="1418"/>
          <w:tab w:val="left" w:pos="1985"/>
        </w:tabs>
        <w:ind w:left="-142"/>
        <w:rPr>
          <w:rFonts w:cs="Arial"/>
          <w:bCs/>
          <w:sz w:val="16"/>
          <w:szCs w:val="16"/>
        </w:rPr>
      </w:pPr>
    </w:p>
    <w:p w14:paraId="11967BF3" w14:textId="77777777" w:rsidR="00D14C6E" w:rsidRDefault="00D14C6E">
      <w:pPr>
        <w:tabs>
          <w:tab w:val="left" w:pos="1418"/>
          <w:tab w:val="left" w:pos="1985"/>
        </w:tabs>
        <w:ind w:left="-142"/>
        <w:rPr>
          <w:rFonts w:cs="Arial"/>
          <w:bCs/>
          <w:sz w:val="16"/>
          <w:szCs w:val="16"/>
        </w:rPr>
      </w:pPr>
    </w:p>
    <w:tbl>
      <w:tblPr>
        <w:tblW w:w="666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D14C6E" w14:paraId="72AC80A3" w14:textId="77777777">
        <w:trPr>
          <w:cantSplit/>
          <w:trHeight w:val="3860"/>
        </w:trPr>
        <w:tc>
          <w:tcPr>
            <w:tcW w:w="6662" w:type="dxa"/>
          </w:tcPr>
          <w:p w14:paraId="551DC8C8" w14:textId="77777777" w:rsidR="00D14C6E" w:rsidRDefault="00626CD0">
            <w:pPr>
              <w:ind w:left="-70"/>
              <w:rPr>
                <w:b/>
                <w:bCs/>
                <w:sz w:val="20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71B0B7" wp14:editId="129534D3">
                      <wp:simplePos x="0" y="0"/>
                      <wp:positionH relativeFrom="column">
                        <wp:posOffset>-422275</wp:posOffset>
                      </wp:positionH>
                      <wp:positionV relativeFrom="paragraph">
                        <wp:posOffset>41275</wp:posOffset>
                      </wp:positionV>
                      <wp:extent cx="0" cy="2873375"/>
                      <wp:effectExtent l="0" t="0" r="0" b="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7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330C6" id="Line 1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5pt,3.25pt" to="-33.2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>Bemerkungen:</w:t>
            </w:r>
          </w:p>
        </w:tc>
      </w:tr>
    </w:tbl>
    <w:p w14:paraId="5ECFE134" w14:textId="77777777" w:rsidR="00D14C6E" w:rsidRDefault="00D14C6E">
      <w:pPr>
        <w:tabs>
          <w:tab w:val="left" w:pos="1418"/>
          <w:tab w:val="left" w:pos="1985"/>
        </w:tabs>
      </w:pPr>
    </w:p>
    <w:sectPr w:rsidR="00D14C6E">
      <w:pgSz w:w="16838" w:h="11906" w:orient="landscape" w:code="9"/>
      <w:pgMar w:top="737" w:right="678" w:bottom="244" w:left="680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C283E"/>
    <w:multiLevelType w:val="hybridMultilevel"/>
    <w:tmpl w:val="6AF00C18"/>
    <w:lvl w:ilvl="0" w:tplc="C9229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400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D0"/>
    <w:rsid w:val="0005717D"/>
    <w:rsid w:val="00240246"/>
    <w:rsid w:val="00401A4F"/>
    <w:rsid w:val="0040723B"/>
    <w:rsid w:val="00626CD0"/>
    <w:rsid w:val="007C4DAB"/>
    <w:rsid w:val="00D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DB78F0"/>
  <w15:docId w15:val="{520F5FC8-1468-45AC-BECC-B5656440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w="7135" w:h="8873" w:hRule="exact" w:hSpace="180" w:wrap="around" w:vAnchor="text" w:hAnchor="page" w:x="9127" w:y="87"/>
      <w:jc w:val="right"/>
      <w:outlineLvl w:val="0"/>
    </w:pPr>
    <w:rPr>
      <w:rFonts w:eastAsia="MS Mincho"/>
      <w:b/>
      <w:sz w:val="22"/>
      <w:lang w:eastAsia="ja-JP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eastAsia="MS Mincho"/>
      <w:b/>
      <w:sz w:val="16"/>
      <w:szCs w:val="16"/>
      <w:lang w:val="de-DE" w:eastAsia="ja-JP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1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eastAsia="MS Mincho"/>
      <w:b/>
      <w:lang w:val="de-DE" w:eastAsia="ja-JP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MS Mincho"/>
      <w:b/>
      <w:bCs/>
      <w:sz w:val="16"/>
      <w:szCs w:val="16"/>
      <w:lang w:val="de-DE" w:eastAsia="ja-JP"/>
    </w:rPr>
  </w:style>
  <w:style w:type="paragraph" w:styleId="berschrift6">
    <w:name w:val="heading 6"/>
    <w:basedOn w:val="Standard"/>
    <w:next w:val="Standard"/>
    <w:qFormat/>
    <w:pPr>
      <w:keepNext/>
      <w:widowControl w:val="0"/>
      <w:pBdr>
        <w:top w:val="single" w:sz="4" w:space="3" w:color="auto"/>
        <w:left w:val="single" w:sz="4" w:space="7" w:color="auto"/>
        <w:bottom w:val="single" w:sz="4" w:space="3" w:color="auto"/>
        <w:right w:val="single" w:sz="4" w:space="2" w:color="auto"/>
      </w:pBdr>
      <w:shd w:val="clear" w:color="auto" w:fill="CCCCCC"/>
      <w:tabs>
        <w:tab w:val="left" w:pos="1701"/>
      </w:tabs>
      <w:ind w:firstLine="567"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000000"/>
      <w:sz w:val="16"/>
      <w:szCs w:val="16"/>
    </w:rPr>
  </w:style>
  <w:style w:type="paragraph" w:styleId="berschrift8">
    <w:name w:val="heading 8"/>
    <w:basedOn w:val="Standard"/>
    <w:next w:val="Stand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2" w:color="auto"/>
        <w:right w:val="single" w:sz="4" w:space="4" w:color="auto"/>
      </w:pBdr>
      <w:ind w:firstLine="567"/>
      <w:outlineLvl w:val="7"/>
    </w:pPr>
    <w:rPr>
      <w:rFonts w:eastAsia="MS Mincho"/>
      <w:b/>
      <w:bCs/>
      <w:sz w:val="16"/>
      <w:lang w:val="de-DE" w:eastAsia="ja-JP"/>
    </w:rPr>
  </w:style>
  <w:style w:type="paragraph" w:styleId="berschrift9">
    <w:name w:val="heading 9"/>
    <w:basedOn w:val="Standard"/>
    <w:next w:val="Standard"/>
    <w:qFormat/>
    <w:pPr>
      <w:keepNext/>
      <w:ind w:left="-35"/>
      <w:outlineLvl w:val="8"/>
    </w:pPr>
    <w:rPr>
      <w:b/>
      <w:bCs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tabs>
        <w:tab w:val="left" w:pos="540"/>
        <w:tab w:val="left" w:pos="1800"/>
      </w:tabs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2124" w:hanging="2124"/>
    </w:pPr>
    <w:rPr>
      <w:sz w:val="20"/>
    </w:rPr>
  </w:style>
  <w:style w:type="paragraph" w:styleId="Textkrper-Einzug2">
    <w:name w:val="Body Text Indent 2"/>
    <w:basedOn w:val="Standard"/>
    <w:semiHidden/>
    <w:pPr>
      <w:spacing w:before="120" w:after="120"/>
      <w:ind w:left="1980" w:hanging="19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lu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glu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MGL</vt:lpstr>
    </vt:vector>
  </TitlesOfParts>
  <Company>Seven-Air Gebr. Meyer AG</Company>
  <LinksUpToDate>false</LinksUpToDate>
  <CharactersWithSpaces>2651</CharactersWithSpaces>
  <SharedDoc>false</SharedDoc>
  <HLinks>
    <vt:vector size="24" baseType="variant"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http://www.mglu.ch/</vt:lpwstr>
      </vt:variant>
      <vt:variant>
        <vt:lpwstr/>
      </vt:variant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http://www.mglu.ch/</vt:lpwstr>
      </vt:variant>
      <vt:variant>
        <vt:lpwstr/>
      </vt:variant>
      <vt:variant>
        <vt:i4>524313</vt:i4>
      </vt:variant>
      <vt:variant>
        <vt:i4>-1</vt:i4>
      </vt:variant>
      <vt:variant>
        <vt:i4>1026</vt:i4>
      </vt:variant>
      <vt:variant>
        <vt:i4>1</vt:i4>
      </vt:variant>
      <vt:variant>
        <vt:lpwstr>SignetMGLpilz</vt:lpwstr>
      </vt:variant>
      <vt:variant>
        <vt:lpwstr/>
      </vt:variant>
      <vt:variant>
        <vt:i4>524313</vt:i4>
      </vt:variant>
      <vt:variant>
        <vt:i4>-1</vt:i4>
      </vt:variant>
      <vt:variant>
        <vt:i4>1027</vt:i4>
      </vt:variant>
      <vt:variant>
        <vt:i4>1</vt:i4>
      </vt:variant>
      <vt:variant>
        <vt:lpwstr>SignetMGLpilz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MGL</dc:title>
  <dc:subject/>
  <dc:creator>Schwander Josef</dc:creator>
  <cp:keywords/>
  <cp:lastModifiedBy>Margrit Good</cp:lastModifiedBy>
  <cp:revision>5</cp:revision>
  <cp:lastPrinted>2010-08-13T06:07:00Z</cp:lastPrinted>
  <dcterms:created xsi:type="dcterms:W3CDTF">2022-10-28T13:27:00Z</dcterms:created>
  <dcterms:modified xsi:type="dcterms:W3CDTF">2022-10-28T14:03:00Z</dcterms:modified>
</cp:coreProperties>
</file>