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3D1E" w14:textId="175D14B4" w:rsidR="00CD12A3" w:rsidRPr="00FE331E" w:rsidRDefault="00464A67">
      <w:pPr>
        <w:rPr>
          <w:sz w:val="36"/>
          <w:szCs w:val="36"/>
          <w:lang w:val="de-DE"/>
        </w:rPr>
      </w:pPr>
      <w:r w:rsidRPr="00FE331E">
        <w:rPr>
          <w:sz w:val="36"/>
          <w:szCs w:val="36"/>
          <w:lang w:val="de-DE"/>
        </w:rPr>
        <w:t xml:space="preserve">Pilzstudienobjekt </w:t>
      </w:r>
      <w:proofErr w:type="spellStart"/>
      <w:r w:rsidR="00530771" w:rsidRPr="00FE331E">
        <w:rPr>
          <w:sz w:val="36"/>
          <w:szCs w:val="36"/>
          <w:lang w:val="de-DE"/>
        </w:rPr>
        <w:t>Chüserainwald</w:t>
      </w:r>
      <w:proofErr w:type="spellEnd"/>
      <w:r w:rsidRPr="00FE331E">
        <w:rPr>
          <w:sz w:val="36"/>
          <w:szCs w:val="36"/>
          <w:lang w:val="de-DE"/>
        </w:rPr>
        <w:t xml:space="preserve">: Legende zu den </w:t>
      </w:r>
      <w:r w:rsidR="00C86DD0" w:rsidRPr="00FE331E">
        <w:rPr>
          <w:sz w:val="36"/>
          <w:szCs w:val="36"/>
          <w:lang w:val="de-DE"/>
        </w:rPr>
        <w:t>Waldstandorten und zu ausgewählten kleineren Lebensräumen</w:t>
      </w:r>
      <w:r w:rsidR="003D64B3">
        <w:rPr>
          <w:sz w:val="36"/>
          <w:szCs w:val="36"/>
          <w:lang w:val="de-DE"/>
        </w:rPr>
        <w:t xml:space="preserve"> mit Angabe der Delarze-Nr.</w:t>
      </w:r>
    </w:p>
    <w:p w14:paraId="0E6A0BB5" w14:textId="77777777" w:rsidR="001E3A37" w:rsidRPr="00FE331E" w:rsidRDefault="001E3A37">
      <w:pPr>
        <w:rPr>
          <w:sz w:val="28"/>
          <w:szCs w:val="28"/>
          <w:lang w:val="de-DE"/>
        </w:rPr>
      </w:pPr>
    </w:p>
    <w:p w14:paraId="7BBAE98A" w14:textId="6AAF3CA3" w:rsidR="002054CC" w:rsidRPr="00FE331E" w:rsidRDefault="002054CC">
      <w:pPr>
        <w:rPr>
          <w:sz w:val="28"/>
          <w:szCs w:val="28"/>
          <w:lang w:val="de-DE"/>
        </w:rPr>
      </w:pPr>
      <w:r w:rsidRPr="00FE331E">
        <w:rPr>
          <w:sz w:val="28"/>
          <w:szCs w:val="28"/>
          <w:lang w:val="de-DE"/>
        </w:rPr>
        <w:t>Aufnahmefläche</w:t>
      </w:r>
      <w:r w:rsidR="008F176E" w:rsidRPr="00FE331E">
        <w:rPr>
          <w:sz w:val="28"/>
          <w:szCs w:val="28"/>
          <w:lang w:val="de-DE"/>
        </w:rPr>
        <w:t>n</w:t>
      </w:r>
      <w:r w:rsidRPr="00FE331E">
        <w:rPr>
          <w:sz w:val="28"/>
          <w:szCs w:val="28"/>
          <w:lang w:val="de-DE"/>
        </w:rPr>
        <w:tab/>
        <w:t>Lebensräume</w:t>
      </w:r>
      <w:r w:rsidRPr="00FE331E">
        <w:rPr>
          <w:sz w:val="28"/>
          <w:szCs w:val="28"/>
          <w:lang w:val="de-DE"/>
        </w:rPr>
        <w:tab/>
      </w:r>
      <w:r w:rsidRPr="00FE331E">
        <w:rPr>
          <w:sz w:val="28"/>
          <w:szCs w:val="28"/>
          <w:lang w:val="de-DE"/>
        </w:rPr>
        <w:tab/>
      </w:r>
      <w:r w:rsidRPr="00FE331E">
        <w:rPr>
          <w:sz w:val="28"/>
          <w:szCs w:val="28"/>
          <w:lang w:val="de-DE"/>
        </w:rPr>
        <w:tab/>
      </w:r>
      <w:r w:rsidRPr="00FE331E">
        <w:rPr>
          <w:sz w:val="28"/>
          <w:szCs w:val="28"/>
          <w:lang w:val="de-DE"/>
        </w:rPr>
        <w:tab/>
      </w:r>
      <w:r w:rsidRPr="00FE331E">
        <w:rPr>
          <w:sz w:val="28"/>
          <w:szCs w:val="28"/>
          <w:lang w:val="de-DE"/>
        </w:rPr>
        <w:tab/>
      </w:r>
      <w:r w:rsidRPr="00FE331E">
        <w:rPr>
          <w:sz w:val="28"/>
          <w:szCs w:val="28"/>
          <w:lang w:val="de-DE"/>
        </w:rPr>
        <w:tab/>
      </w:r>
      <w:r w:rsidRPr="00FE331E">
        <w:rPr>
          <w:sz w:val="28"/>
          <w:szCs w:val="28"/>
          <w:lang w:val="de-DE"/>
        </w:rPr>
        <w:tab/>
      </w:r>
      <w:r w:rsidRPr="00FE331E">
        <w:rPr>
          <w:sz w:val="28"/>
          <w:szCs w:val="28"/>
          <w:lang w:val="de-DE"/>
        </w:rPr>
        <w:tab/>
      </w:r>
      <w:proofErr w:type="spellStart"/>
      <w:r w:rsidR="00B60DAF" w:rsidRPr="00FE331E">
        <w:rPr>
          <w:sz w:val="28"/>
          <w:szCs w:val="28"/>
          <w:lang w:val="de-DE"/>
        </w:rPr>
        <w:t>Delarze</w:t>
      </w:r>
      <w:proofErr w:type="spellEnd"/>
      <w:r w:rsidR="00B60DAF" w:rsidRPr="00FE331E">
        <w:rPr>
          <w:sz w:val="28"/>
          <w:szCs w:val="28"/>
          <w:lang w:val="de-DE"/>
        </w:rPr>
        <w:t xml:space="preserve">-Nr. </w:t>
      </w:r>
      <w:r w:rsidR="00977F2E" w:rsidRPr="00FE331E">
        <w:rPr>
          <w:sz w:val="28"/>
          <w:szCs w:val="28"/>
          <w:lang w:val="de-DE"/>
        </w:rPr>
        <w:t xml:space="preserve">       </w:t>
      </w:r>
    </w:p>
    <w:p w14:paraId="2DE1765A" w14:textId="7014206A" w:rsidR="002054CC" w:rsidRPr="00FE331E" w:rsidRDefault="002054CC" w:rsidP="0021677C">
      <w:pPr>
        <w:ind w:left="5664" w:hanging="5664"/>
        <w:rPr>
          <w:lang w:val="de-DE"/>
        </w:rPr>
      </w:pPr>
      <w:r w:rsidRPr="00FE331E">
        <w:rPr>
          <w:lang w:val="de-DE"/>
        </w:rPr>
        <w:t>(für Spalte AB</w:t>
      </w:r>
      <w:r w:rsidR="0021677C" w:rsidRPr="00FE331E">
        <w:rPr>
          <w:lang w:val="de-DE"/>
        </w:rPr>
        <w:t xml:space="preserve"> in RED</w:t>
      </w:r>
      <w:r w:rsidRPr="00FE331E">
        <w:rPr>
          <w:lang w:val="de-DE"/>
        </w:rPr>
        <w:t>)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21677C" w:rsidRPr="00FE331E">
        <w:rPr>
          <w:lang w:val="de-DE"/>
        </w:rPr>
        <w:t>(für Spalte R)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</w:p>
    <w:p w14:paraId="1BB9F4CD" w14:textId="3F3E2D80" w:rsidR="002054CC" w:rsidRPr="00FE331E" w:rsidRDefault="002054CC">
      <w:pPr>
        <w:rPr>
          <w:b/>
          <w:bCs/>
          <w:lang w:val="de-DE"/>
        </w:rPr>
      </w:pP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530771" w:rsidRPr="00FE331E">
        <w:rPr>
          <w:b/>
          <w:bCs/>
          <w:lang w:val="de-DE"/>
        </w:rPr>
        <w:t>Wald-Standorttypen</w:t>
      </w:r>
      <w:r w:rsidRPr="00FE331E">
        <w:rPr>
          <w:b/>
          <w:bCs/>
          <w:lang w:val="de-DE"/>
        </w:rPr>
        <w:t xml:space="preserve">   </w:t>
      </w:r>
    </w:p>
    <w:p w14:paraId="17225760" w14:textId="03ED9694" w:rsidR="00530771" w:rsidRPr="00FE331E" w:rsidRDefault="00530771" w:rsidP="00E80DFD">
      <w:pPr>
        <w:rPr>
          <w:lang w:val="de-DE"/>
        </w:rPr>
      </w:pPr>
      <w:r w:rsidRPr="00FE331E">
        <w:rPr>
          <w:lang w:val="de-DE"/>
        </w:rPr>
        <w:t>7</w:t>
      </w:r>
      <w:r w:rsidR="002054CC" w:rsidRPr="00FE331E">
        <w:rPr>
          <w:b/>
          <w:bCs/>
          <w:lang w:val="de-DE"/>
        </w:rPr>
        <w:tab/>
      </w:r>
      <w:r w:rsidR="002054CC" w:rsidRPr="00FE331E">
        <w:rPr>
          <w:b/>
          <w:bCs/>
          <w:lang w:val="de-DE"/>
        </w:rPr>
        <w:tab/>
      </w:r>
      <w:r w:rsidR="002054CC" w:rsidRPr="00FE331E">
        <w:rPr>
          <w:b/>
          <w:bCs/>
          <w:lang w:val="de-DE"/>
        </w:rPr>
        <w:tab/>
      </w:r>
      <w:r w:rsidRPr="00FE331E">
        <w:rPr>
          <w:lang w:val="de-DE"/>
        </w:rPr>
        <w:t>Waldmeister</w:t>
      </w:r>
      <w:r w:rsidR="002054CC" w:rsidRPr="00FE331E">
        <w:rPr>
          <w:lang w:val="de-DE"/>
        </w:rPr>
        <w:t xml:space="preserve">-Buchenwälder (keine Unterscheidung </w:t>
      </w:r>
      <w:r w:rsidRPr="00FE331E">
        <w:rPr>
          <w:lang w:val="de-DE"/>
        </w:rPr>
        <w:t>von 7b, 7d, 7S</w:t>
      </w:r>
      <w:r w:rsidR="00E80DFD" w:rsidRPr="00FE331E">
        <w:rPr>
          <w:lang w:val="de-DE"/>
        </w:rPr>
        <w:t>)</w:t>
      </w:r>
      <w:r w:rsidRPr="00FE331E">
        <w:rPr>
          <w:lang w:val="de-DE"/>
        </w:rPr>
        <w:tab/>
      </w:r>
      <w:r w:rsidRPr="00FE331E">
        <w:rPr>
          <w:lang w:val="de-DE"/>
        </w:rPr>
        <w:tab/>
        <w:t>6.2.3</w:t>
      </w:r>
    </w:p>
    <w:p w14:paraId="1DF28218" w14:textId="0EF93B44" w:rsidR="002054CC" w:rsidRPr="00FE331E" w:rsidRDefault="00530771" w:rsidP="00E80DFD">
      <w:pPr>
        <w:rPr>
          <w:lang w:val="de-DE"/>
        </w:rPr>
      </w:pPr>
      <w:r w:rsidRPr="00FE331E">
        <w:rPr>
          <w:lang w:val="de-DE"/>
        </w:rPr>
        <w:t>26</w:t>
      </w:r>
      <w:r w:rsidRPr="00FE331E">
        <w:rPr>
          <w:lang w:val="de-DE"/>
        </w:rPr>
        <w:tab/>
      </w:r>
      <w:r w:rsidR="00E80D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Pr="00FE331E">
        <w:rPr>
          <w:lang w:val="de-DE"/>
        </w:rPr>
        <w:t>Ahorn-Eschenwald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  <w:t>6.1.4</w:t>
      </w:r>
    </w:p>
    <w:p w14:paraId="7EECAE1B" w14:textId="32BDA510" w:rsidR="00E80DFD" w:rsidRPr="00FE331E" w:rsidRDefault="00E80DFD" w:rsidP="00E80DFD">
      <w:pPr>
        <w:rPr>
          <w:lang w:val="de-DE"/>
        </w:rPr>
      </w:pPr>
      <w:r w:rsidRPr="00FE331E">
        <w:rPr>
          <w:lang w:val="de-DE"/>
        </w:rPr>
        <w:t>27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530771" w:rsidRPr="00FE331E">
        <w:rPr>
          <w:lang w:val="de-DE"/>
        </w:rPr>
        <w:t>Bach</w:t>
      </w:r>
      <w:r w:rsidRPr="00FE331E">
        <w:rPr>
          <w:lang w:val="de-DE"/>
        </w:rPr>
        <w:t>-Eschenwald</w:t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  <w:t>6.1.4</w:t>
      </w:r>
    </w:p>
    <w:p w14:paraId="1A010C2B" w14:textId="083AC4F4" w:rsidR="00837FFD" w:rsidRPr="00FE331E" w:rsidRDefault="00837FFD" w:rsidP="00E80DFD">
      <w:pPr>
        <w:rPr>
          <w:lang w:val="de-DE"/>
        </w:rPr>
      </w:pPr>
      <w:r w:rsidRPr="00FE331E">
        <w:rPr>
          <w:lang w:val="de-DE"/>
        </w:rPr>
        <w:t xml:space="preserve">29 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530771" w:rsidRPr="00FE331E">
        <w:rPr>
          <w:lang w:val="de-DE"/>
        </w:rPr>
        <w:t>Ulmen</w:t>
      </w:r>
      <w:r w:rsidRPr="00FE331E">
        <w:rPr>
          <w:lang w:val="de-DE"/>
        </w:rPr>
        <w:t>-Eschen</w:t>
      </w:r>
      <w:r w:rsidR="00530771" w:rsidRPr="00FE331E">
        <w:rPr>
          <w:lang w:val="de-DE"/>
        </w:rPr>
        <w:t>wald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530771" w:rsidRPr="00FE331E">
        <w:rPr>
          <w:lang w:val="de-DE"/>
        </w:rPr>
        <w:tab/>
      </w:r>
      <w:r w:rsidRPr="00FE331E">
        <w:rPr>
          <w:lang w:val="de-DE"/>
        </w:rPr>
        <w:t>6.1.4</w:t>
      </w:r>
    </w:p>
    <w:p w14:paraId="5FD5D4DB" w14:textId="37B1749E" w:rsidR="00530771" w:rsidRDefault="00530771" w:rsidP="00E80DFD">
      <w:pPr>
        <w:rPr>
          <w:lang w:val="de-DE"/>
        </w:rPr>
      </w:pPr>
      <w:r w:rsidRPr="00FE331E">
        <w:rPr>
          <w:lang w:val="de-DE"/>
        </w:rPr>
        <w:t>30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  <w:t>Traubenkirschen-Eschenwald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  <w:t>6.1.4</w:t>
      </w:r>
    </w:p>
    <w:p w14:paraId="03606872" w14:textId="1802951B" w:rsidR="000D362D" w:rsidRPr="00FE331E" w:rsidRDefault="000D362D" w:rsidP="00E80DFD">
      <w:pPr>
        <w:rPr>
          <w:lang w:val="de-DE"/>
        </w:rPr>
      </w:pPr>
      <w:r>
        <w:rPr>
          <w:lang w:val="de-DE"/>
        </w:rPr>
        <w:t>44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Seggen-Schwarzerlen-Bruchwald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6.1.1</w:t>
      </w:r>
    </w:p>
    <w:p w14:paraId="5F588ED3" w14:textId="7CEFF181" w:rsidR="003E757D" w:rsidRDefault="00837FFD" w:rsidP="00E80DFD">
      <w:pPr>
        <w:rPr>
          <w:lang w:val="de-DE"/>
        </w:rPr>
      </w:pPr>
      <w:r w:rsidRPr="00FE331E">
        <w:rPr>
          <w:lang w:val="de-DE"/>
        </w:rPr>
        <w:t>4</w:t>
      </w:r>
      <w:r w:rsidR="00530771" w:rsidRPr="00FE331E">
        <w:rPr>
          <w:lang w:val="de-DE"/>
        </w:rPr>
        <w:t>5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530771" w:rsidRPr="00FE331E">
        <w:rPr>
          <w:lang w:val="de-DE"/>
        </w:rPr>
        <w:t>Föhren-Birken-Bruchwald</w:t>
      </w:r>
      <w:r w:rsidR="003E757D">
        <w:rPr>
          <w:lang w:val="de-DE"/>
        </w:rPr>
        <w:tab/>
      </w:r>
      <w:r w:rsidR="003E757D">
        <w:rPr>
          <w:lang w:val="de-DE"/>
        </w:rPr>
        <w:tab/>
      </w:r>
      <w:r w:rsidR="003E757D">
        <w:rPr>
          <w:lang w:val="de-DE"/>
        </w:rPr>
        <w:tab/>
      </w:r>
      <w:r w:rsidR="003E757D">
        <w:rPr>
          <w:lang w:val="de-DE"/>
        </w:rPr>
        <w:tab/>
      </w:r>
      <w:r w:rsidR="003E757D">
        <w:rPr>
          <w:lang w:val="de-DE"/>
        </w:rPr>
        <w:tab/>
      </w:r>
      <w:r w:rsidR="003E757D">
        <w:rPr>
          <w:lang w:val="de-DE"/>
        </w:rPr>
        <w:tab/>
      </w:r>
      <w:r w:rsidR="003E757D">
        <w:rPr>
          <w:lang w:val="de-DE"/>
        </w:rPr>
        <w:tab/>
        <w:t>6.5.1</w:t>
      </w:r>
    </w:p>
    <w:p w14:paraId="4EF530D9" w14:textId="59A62128" w:rsidR="00837FFD" w:rsidRPr="00FE331E" w:rsidRDefault="003E757D" w:rsidP="00E80DFD">
      <w:pPr>
        <w:rPr>
          <w:lang w:val="de-DE"/>
        </w:rPr>
      </w:pPr>
      <w:r>
        <w:rPr>
          <w:lang w:val="de-DE"/>
        </w:rPr>
        <w:t>46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Fichten-Tannenwald</w:t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837FFD" w:rsidRPr="00FE331E">
        <w:rPr>
          <w:lang w:val="de-DE"/>
        </w:rPr>
        <w:tab/>
      </w:r>
      <w:r w:rsidR="00530771" w:rsidRPr="00FE331E">
        <w:rPr>
          <w:lang w:val="de-DE"/>
        </w:rPr>
        <w:tab/>
      </w:r>
      <w:r>
        <w:rPr>
          <w:lang w:val="de-DE"/>
        </w:rPr>
        <w:tab/>
      </w:r>
      <w:r w:rsidR="00837FFD" w:rsidRPr="00FE331E">
        <w:rPr>
          <w:lang w:val="de-DE"/>
        </w:rPr>
        <w:t>6.</w:t>
      </w:r>
      <w:r w:rsidR="000D362D">
        <w:rPr>
          <w:lang w:val="de-DE"/>
        </w:rPr>
        <w:t>6</w:t>
      </w:r>
      <w:r w:rsidR="00837FFD" w:rsidRPr="00FE331E">
        <w:rPr>
          <w:lang w:val="de-DE"/>
        </w:rPr>
        <w:t>.1</w:t>
      </w:r>
    </w:p>
    <w:p w14:paraId="29EB8B20" w14:textId="7EACFB41" w:rsidR="00837FFD" w:rsidRPr="00FE331E" w:rsidRDefault="00837FFD" w:rsidP="00E80DFD">
      <w:pPr>
        <w:rPr>
          <w:lang w:val="de-DE"/>
        </w:rPr>
      </w:pPr>
      <w:r w:rsidRPr="00FE331E">
        <w:rPr>
          <w:lang w:val="de-DE"/>
        </w:rPr>
        <w:t>FF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530771" w:rsidRPr="00FE331E">
        <w:rPr>
          <w:lang w:val="de-DE"/>
        </w:rPr>
        <w:t>Alte Aufforstung</w:t>
      </w:r>
      <w:r w:rsidR="007B481A" w:rsidRPr="00FE331E">
        <w:rPr>
          <w:lang w:val="de-DE"/>
        </w:rPr>
        <w:t>en</w:t>
      </w:r>
      <w:r w:rsidRPr="00FE331E">
        <w:rPr>
          <w:lang w:val="de-DE"/>
        </w:rPr>
        <w:t xml:space="preserve"> </w:t>
      </w:r>
      <w:r w:rsidR="002743D1" w:rsidRPr="00FE331E">
        <w:rPr>
          <w:lang w:val="de-DE"/>
        </w:rPr>
        <w:t xml:space="preserve">mit </w:t>
      </w:r>
      <w:r w:rsidRPr="00FE331E">
        <w:rPr>
          <w:lang w:val="de-DE"/>
        </w:rPr>
        <w:t>standortfremde</w:t>
      </w:r>
      <w:r w:rsidR="002743D1" w:rsidRPr="00FE331E">
        <w:rPr>
          <w:lang w:val="de-DE"/>
        </w:rPr>
        <w:t>n</w:t>
      </w:r>
      <w:r w:rsidRPr="00FE331E">
        <w:rPr>
          <w:lang w:val="de-DE"/>
        </w:rPr>
        <w:t xml:space="preserve"> Fichten</w:t>
      </w:r>
      <w:r w:rsidR="002743D1" w:rsidRPr="00FE331E">
        <w:rPr>
          <w:lang w:val="de-DE"/>
        </w:rPr>
        <w:t xml:space="preserve"> und Weymouthskiefern</w:t>
      </w:r>
      <w:r w:rsidRPr="00FE331E">
        <w:rPr>
          <w:lang w:val="de-DE"/>
        </w:rPr>
        <w:tab/>
        <w:t>6.0.2</w:t>
      </w:r>
    </w:p>
    <w:p w14:paraId="46C238BD" w14:textId="33708CBE" w:rsidR="00837FFD" w:rsidRPr="00FE331E" w:rsidRDefault="00837FFD" w:rsidP="00E80DFD">
      <w:pPr>
        <w:rPr>
          <w:lang w:val="de-DE"/>
        </w:rPr>
      </w:pPr>
      <w:r w:rsidRPr="00FE331E">
        <w:rPr>
          <w:lang w:val="de-DE"/>
        </w:rPr>
        <w:t>W</w:t>
      </w:r>
      <w:r w:rsidR="00466251">
        <w:rPr>
          <w:lang w:val="de-DE"/>
        </w:rPr>
        <w:t xml:space="preserve">W </w:t>
      </w:r>
      <w:r w:rsidR="00466251">
        <w:rPr>
          <w:lang w:val="de-DE"/>
        </w:rPr>
        <w:tab/>
      </w:r>
      <w:r w:rsidR="00466251">
        <w:rPr>
          <w:lang w:val="de-DE"/>
        </w:rPr>
        <w:tab/>
      </w:r>
      <w:r w:rsidR="00466251">
        <w:rPr>
          <w:lang w:val="de-DE"/>
        </w:rPr>
        <w:tab/>
      </w:r>
      <w:r w:rsidRPr="00FE331E">
        <w:rPr>
          <w:lang w:val="de-DE"/>
        </w:rPr>
        <w:t>Waldwege (Trittrasengesellschaft)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2743D1" w:rsidRPr="00FE331E">
        <w:rPr>
          <w:lang w:val="de-DE"/>
        </w:rPr>
        <w:tab/>
      </w:r>
      <w:r w:rsidR="002743D1" w:rsidRPr="00FE331E">
        <w:rPr>
          <w:lang w:val="de-DE"/>
        </w:rPr>
        <w:tab/>
      </w:r>
      <w:r w:rsidRPr="00FE331E">
        <w:rPr>
          <w:lang w:val="de-DE"/>
        </w:rPr>
        <w:t>7.1.1</w:t>
      </w:r>
    </w:p>
    <w:p w14:paraId="5F4DB6CD" w14:textId="77777777" w:rsidR="00837FFD" w:rsidRPr="00FE331E" w:rsidRDefault="00837FFD" w:rsidP="00E80DFD">
      <w:pPr>
        <w:rPr>
          <w:lang w:val="de-DE"/>
        </w:rPr>
      </w:pPr>
    </w:p>
    <w:p w14:paraId="13434119" w14:textId="02A62C4C" w:rsidR="00977F2E" w:rsidRPr="00FE331E" w:rsidRDefault="00837FFD" w:rsidP="00E80DFD">
      <w:pPr>
        <w:rPr>
          <w:b/>
          <w:bCs/>
          <w:lang w:val="de-DE"/>
        </w:rPr>
      </w:pP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977F2E" w:rsidRPr="00FE331E">
        <w:rPr>
          <w:b/>
          <w:bCs/>
          <w:lang w:val="de-DE"/>
        </w:rPr>
        <w:t xml:space="preserve">Nass- und Feuchtgesellschaften im </w:t>
      </w:r>
      <w:r w:rsidR="002743D1" w:rsidRPr="00FE331E">
        <w:rPr>
          <w:b/>
          <w:bCs/>
          <w:lang w:val="de-DE"/>
        </w:rPr>
        <w:t>Bereich von Teichen</w:t>
      </w:r>
    </w:p>
    <w:p w14:paraId="7CC3D545" w14:textId="23281DEA" w:rsidR="00977F2E" w:rsidRPr="00FE331E" w:rsidRDefault="00977F2E" w:rsidP="00E80DFD">
      <w:pPr>
        <w:rPr>
          <w:lang w:val="de-DE"/>
        </w:rPr>
      </w:pPr>
      <w:r w:rsidRPr="00FE331E">
        <w:rPr>
          <w:lang w:val="de-DE"/>
        </w:rPr>
        <w:t>RW</w:t>
      </w:r>
      <w:r w:rsidR="00B60DAF" w:rsidRPr="00FE331E">
        <w:rPr>
          <w:lang w:val="de-DE"/>
        </w:rPr>
        <w:t xml:space="preserve"> </w:t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Pr="00FE331E">
        <w:rPr>
          <w:lang w:val="de-DE"/>
        </w:rPr>
        <w:t>Röhricht im Wasser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  <w:t>2.1.2.1</w:t>
      </w:r>
    </w:p>
    <w:p w14:paraId="77D3F2FF" w14:textId="75DFB862" w:rsidR="00977F2E" w:rsidRPr="00FE331E" w:rsidRDefault="002743D1" w:rsidP="00E80DFD">
      <w:pPr>
        <w:rPr>
          <w:lang w:val="de-DE"/>
        </w:rPr>
      </w:pPr>
      <w:r w:rsidRPr="00FE331E">
        <w:rPr>
          <w:lang w:val="de-DE"/>
        </w:rPr>
        <w:t>RL</w:t>
      </w:r>
      <w:r w:rsidR="00B60DAF" w:rsidRPr="00FE331E">
        <w:rPr>
          <w:lang w:val="de-DE"/>
        </w:rPr>
        <w:t xml:space="preserve"> </w:t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="00977F2E" w:rsidRPr="00FE331E">
        <w:rPr>
          <w:lang w:val="de-DE"/>
        </w:rPr>
        <w:t xml:space="preserve">Röhricht </w:t>
      </w:r>
      <w:r w:rsidRPr="00FE331E">
        <w:rPr>
          <w:lang w:val="de-DE"/>
        </w:rPr>
        <w:t xml:space="preserve">an Land </w:t>
      </w:r>
      <w:r w:rsidR="00977F2E" w:rsidRPr="00FE331E">
        <w:rPr>
          <w:lang w:val="de-DE"/>
        </w:rPr>
        <w:t>(markant: Schilfröhricht)</w:t>
      </w:r>
      <w:r w:rsidR="00977F2E" w:rsidRPr="00FE331E">
        <w:rPr>
          <w:lang w:val="de-DE"/>
        </w:rPr>
        <w:tab/>
      </w:r>
      <w:r w:rsidR="00977F2E" w:rsidRPr="00FE331E">
        <w:rPr>
          <w:lang w:val="de-DE"/>
        </w:rPr>
        <w:tab/>
      </w:r>
      <w:r w:rsidR="00977F2E" w:rsidRPr="00FE331E">
        <w:rPr>
          <w:lang w:val="de-DE"/>
        </w:rPr>
        <w:tab/>
      </w:r>
      <w:r w:rsidR="00977F2E" w:rsidRPr="00FE331E">
        <w:rPr>
          <w:lang w:val="de-DE"/>
        </w:rPr>
        <w:tab/>
      </w:r>
      <w:r w:rsidRPr="00FE331E">
        <w:rPr>
          <w:lang w:val="de-DE"/>
        </w:rPr>
        <w:tab/>
      </w:r>
      <w:r w:rsidR="00977F2E" w:rsidRPr="00FE331E">
        <w:rPr>
          <w:lang w:val="de-DE"/>
        </w:rPr>
        <w:t>2.1.2.2</w:t>
      </w:r>
    </w:p>
    <w:p w14:paraId="15DA5BF3" w14:textId="300FB4F2" w:rsidR="00977F2E" w:rsidRPr="00FE331E" w:rsidRDefault="00977F2E" w:rsidP="00E80DFD">
      <w:pPr>
        <w:rPr>
          <w:lang w:val="de-DE"/>
        </w:rPr>
      </w:pPr>
      <w:r w:rsidRPr="00FE331E">
        <w:rPr>
          <w:lang w:val="de-DE"/>
        </w:rPr>
        <w:t>H</w:t>
      </w:r>
      <w:r w:rsidR="00B60DAF" w:rsidRPr="00FE331E">
        <w:rPr>
          <w:lang w:val="de-DE"/>
        </w:rPr>
        <w:t xml:space="preserve">S </w:t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Pr="00FE331E">
        <w:rPr>
          <w:lang w:val="de-DE"/>
        </w:rPr>
        <w:t>Hochstaudenried (markant</w:t>
      </w:r>
      <w:r w:rsidR="00B60DAF" w:rsidRPr="00FE331E">
        <w:rPr>
          <w:lang w:val="de-DE"/>
        </w:rPr>
        <w:t>:</w:t>
      </w:r>
      <w:r w:rsidRPr="00FE331E">
        <w:rPr>
          <w:lang w:val="de-DE"/>
        </w:rPr>
        <w:t xml:space="preserve"> Spierstaude = </w:t>
      </w:r>
      <w:proofErr w:type="spellStart"/>
      <w:r w:rsidRPr="00FE331E">
        <w:rPr>
          <w:lang w:val="de-DE"/>
        </w:rPr>
        <w:t>Mädesüss</w:t>
      </w:r>
      <w:proofErr w:type="spellEnd"/>
      <w:r w:rsidRPr="00FE331E">
        <w:rPr>
          <w:lang w:val="de-DE"/>
        </w:rPr>
        <w:t>, Minze)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  <w:t>2.3.3</w:t>
      </w:r>
    </w:p>
    <w:p w14:paraId="7D564C05" w14:textId="77777777" w:rsidR="00B60DAF" w:rsidRPr="00FE331E" w:rsidRDefault="00B60DAF" w:rsidP="00E80DFD">
      <w:pPr>
        <w:rPr>
          <w:lang w:val="de-DE"/>
        </w:rPr>
      </w:pPr>
    </w:p>
    <w:p w14:paraId="4D139602" w14:textId="25B79FED" w:rsidR="00B60DAF" w:rsidRPr="00FE331E" w:rsidRDefault="00B60DAF" w:rsidP="00E80DFD">
      <w:pPr>
        <w:rPr>
          <w:b/>
          <w:bCs/>
          <w:lang w:val="de-DE"/>
        </w:rPr>
      </w:pP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b/>
          <w:bCs/>
          <w:lang w:val="de-DE"/>
        </w:rPr>
        <w:t>Besondere Kleinstandorte</w:t>
      </w:r>
    </w:p>
    <w:p w14:paraId="7AA1CFB4" w14:textId="3C727E82" w:rsidR="003D64B3" w:rsidRDefault="003D64B3" w:rsidP="00E80DFD">
      <w:pPr>
        <w:rPr>
          <w:lang w:val="de-DE"/>
        </w:rPr>
      </w:pPr>
      <w:r>
        <w:rPr>
          <w:lang w:val="de-DE"/>
        </w:rPr>
        <w:t>He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Hecken und Feldgehölze im Bereich </w:t>
      </w:r>
      <w:proofErr w:type="spellStart"/>
      <w:r>
        <w:rPr>
          <w:lang w:val="de-DE"/>
        </w:rPr>
        <w:t>Turbemoos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5.3</w:t>
      </w:r>
    </w:p>
    <w:p w14:paraId="64B0E45F" w14:textId="3A313A1A" w:rsidR="00466251" w:rsidRDefault="00466251" w:rsidP="00E80DFD">
      <w:pPr>
        <w:rPr>
          <w:lang w:val="de-DE"/>
        </w:rPr>
      </w:pPr>
      <w:r>
        <w:rPr>
          <w:lang w:val="de-DE"/>
        </w:rPr>
        <w:t>GF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Zwei kleine Grasflächen</w:t>
      </w:r>
      <w:r w:rsidR="003D64B3">
        <w:rPr>
          <w:lang w:val="de-DE"/>
        </w:rPr>
        <w:t xml:space="preserve"> innerhalb des </w:t>
      </w:r>
      <w:proofErr w:type="spellStart"/>
      <w:r w:rsidR="003D64B3">
        <w:rPr>
          <w:lang w:val="de-DE"/>
        </w:rPr>
        <w:t>Chüserainwaldes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D64B3">
        <w:rPr>
          <w:lang w:val="de-DE"/>
        </w:rPr>
        <w:t>4.5</w:t>
      </w:r>
    </w:p>
    <w:p w14:paraId="72CF8B69" w14:textId="1A771016" w:rsidR="00B60DAF" w:rsidRPr="00FE331E" w:rsidRDefault="00977F2E" w:rsidP="00E80DFD">
      <w:pPr>
        <w:rPr>
          <w:lang w:val="de-DE"/>
        </w:rPr>
      </w:pPr>
      <w:r w:rsidRPr="00FE331E">
        <w:rPr>
          <w:lang w:val="de-DE"/>
        </w:rPr>
        <w:t>Ni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proofErr w:type="spellStart"/>
      <w:r w:rsidRPr="00FE331E">
        <w:rPr>
          <w:lang w:val="de-DE"/>
        </w:rPr>
        <w:t>Nitrophytengesellschaft</w:t>
      </w:r>
      <w:proofErr w:type="spellEnd"/>
      <w:r w:rsidRPr="00FE331E">
        <w:rPr>
          <w:lang w:val="de-DE"/>
        </w:rPr>
        <w:t xml:space="preserve"> (markant: Brennnessel)</w:t>
      </w:r>
      <w:r w:rsidR="00B60DAF" w:rsidRPr="00FE331E">
        <w:rPr>
          <w:lang w:val="de-DE"/>
        </w:rPr>
        <w:t xml:space="preserve"> </w:t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="00B60DAF" w:rsidRPr="00FE331E">
        <w:rPr>
          <w:lang w:val="de-DE"/>
        </w:rPr>
        <w:tab/>
      </w:r>
      <w:r w:rsidRPr="00FE331E">
        <w:rPr>
          <w:lang w:val="de-DE"/>
        </w:rPr>
        <w:t>2.5.2</w:t>
      </w:r>
      <w:r w:rsidR="00417A81" w:rsidRPr="00FE331E">
        <w:rPr>
          <w:lang w:val="de-DE"/>
        </w:rPr>
        <w:tab/>
      </w:r>
    </w:p>
    <w:p w14:paraId="243589EB" w14:textId="1F9EA1CD" w:rsidR="00417A81" w:rsidRPr="00FE331E" w:rsidRDefault="00B60DAF" w:rsidP="00E80DFD">
      <w:pPr>
        <w:rPr>
          <w:lang w:val="de-DE"/>
        </w:rPr>
      </w:pPr>
      <w:r w:rsidRPr="00FE331E">
        <w:rPr>
          <w:lang w:val="de-DE"/>
        </w:rPr>
        <w:t xml:space="preserve">BG 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  <w:t>Brombeergestrüpp</w:t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  <w:t>5.3.4</w:t>
      </w:r>
      <w:r w:rsidR="00417A81" w:rsidRPr="00FE331E">
        <w:rPr>
          <w:lang w:val="de-DE"/>
        </w:rPr>
        <w:tab/>
      </w:r>
    </w:p>
    <w:p w14:paraId="532C098A" w14:textId="77777777" w:rsidR="00E80DFD" w:rsidRPr="00FE331E" w:rsidRDefault="00E80DFD" w:rsidP="00E80DFD">
      <w:pPr>
        <w:rPr>
          <w:lang w:val="de-DE"/>
        </w:rPr>
      </w:pPr>
    </w:p>
    <w:p w14:paraId="6A2B12D2" w14:textId="6F3541B4" w:rsidR="002054CC" w:rsidRPr="002054CC" w:rsidRDefault="00E97417">
      <w:pPr>
        <w:rPr>
          <w:lang w:val="de-DE"/>
        </w:rPr>
      </w:pP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Pr="00FE331E">
        <w:rPr>
          <w:lang w:val="de-DE"/>
        </w:rPr>
        <w:tab/>
      </w:r>
      <w:r w:rsidR="007B481A" w:rsidRPr="00FE331E">
        <w:rPr>
          <w:lang w:val="de-DE"/>
        </w:rPr>
        <w:tab/>
      </w:r>
      <w:r w:rsidR="007B481A" w:rsidRPr="00FE331E">
        <w:rPr>
          <w:lang w:val="de-DE"/>
        </w:rPr>
        <w:tab/>
      </w:r>
      <w:r w:rsidR="003D64B3">
        <w:rPr>
          <w:lang w:val="de-DE"/>
        </w:rPr>
        <w:t>RM 2</w:t>
      </w:r>
      <w:r w:rsidR="0096000E">
        <w:rPr>
          <w:lang w:val="de-DE"/>
        </w:rPr>
        <w:t>6.02</w:t>
      </w:r>
      <w:r w:rsidRPr="00FE331E">
        <w:rPr>
          <w:lang w:val="de-DE"/>
        </w:rPr>
        <w:t>.2</w:t>
      </w:r>
      <w:r w:rsidR="007B481A" w:rsidRPr="00FE331E">
        <w:rPr>
          <w:lang w:val="de-DE"/>
        </w:rPr>
        <w:t>5</w:t>
      </w:r>
      <w:r w:rsidR="002054CC">
        <w:rPr>
          <w:lang w:val="de-DE"/>
        </w:rPr>
        <w:tab/>
      </w:r>
      <w:r w:rsidR="002054CC">
        <w:rPr>
          <w:lang w:val="de-DE"/>
        </w:rPr>
        <w:tab/>
      </w:r>
      <w:r w:rsidR="002054CC">
        <w:rPr>
          <w:lang w:val="de-DE"/>
        </w:rPr>
        <w:tab/>
      </w:r>
      <w:r w:rsidR="002054CC">
        <w:rPr>
          <w:lang w:val="de-DE"/>
        </w:rPr>
        <w:tab/>
      </w:r>
      <w:r w:rsidR="002054CC">
        <w:rPr>
          <w:lang w:val="de-DE"/>
        </w:rPr>
        <w:tab/>
      </w:r>
      <w:r w:rsidR="002054CC">
        <w:rPr>
          <w:lang w:val="de-DE"/>
        </w:rPr>
        <w:tab/>
      </w:r>
      <w:r w:rsidR="002054CC">
        <w:rPr>
          <w:lang w:val="de-DE"/>
        </w:rPr>
        <w:tab/>
      </w:r>
      <w:r w:rsidR="002054CC">
        <w:rPr>
          <w:lang w:val="de-DE"/>
        </w:rPr>
        <w:tab/>
      </w:r>
    </w:p>
    <w:sectPr w:rsidR="002054CC" w:rsidRPr="002054CC" w:rsidSect="001C63B3">
      <w:pgSz w:w="11907" w:h="16840" w:code="9"/>
      <w:pgMar w:top="1134" w:right="720" w:bottom="720" w:left="720" w:header="454" w:footer="45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67"/>
    <w:rsid w:val="000D0A77"/>
    <w:rsid w:val="000D362D"/>
    <w:rsid w:val="001C63B3"/>
    <w:rsid w:val="001C6BD0"/>
    <w:rsid w:val="001E0737"/>
    <w:rsid w:val="001E3A37"/>
    <w:rsid w:val="002054CC"/>
    <w:rsid w:val="0021677C"/>
    <w:rsid w:val="002743D1"/>
    <w:rsid w:val="00321278"/>
    <w:rsid w:val="003D64B3"/>
    <w:rsid w:val="003E757D"/>
    <w:rsid w:val="00417A81"/>
    <w:rsid w:val="00464A67"/>
    <w:rsid w:val="00466251"/>
    <w:rsid w:val="00530771"/>
    <w:rsid w:val="00592CBC"/>
    <w:rsid w:val="007B481A"/>
    <w:rsid w:val="00837FFD"/>
    <w:rsid w:val="008F176E"/>
    <w:rsid w:val="0096000E"/>
    <w:rsid w:val="00977F2E"/>
    <w:rsid w:val="00A57FB1"/>
    <w:rsid w:val="00B60DAF"/>
    <w:rsid w:val="00BB3584"/>
    <w:rsid w:val="00C86DD0"/>
    <w:rsid w:val="00CD12A3"/>
    <w:rsid w:val="00CE5B2A"/>
    <w:rsid w:val="00E23FCE"/>
    <w:rsid w:val="00E80DFD"/>
    <w:rsid w:val="00E863BE"/>
    <w:rsid w:val="00E97417"/>
    <w:rsid w:val="00EB5BF3"/>
    <w:rsid w:val="00F604AD"/>
    <w:rsid w:val="00F80882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3310A"/>
  <w15:chartTrackingRefBased/>
  <w15:docId w15:val="{E771ED31-7C8D-46CB-AE9A-C295501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Wehrmüller</dc:creator>
  <cp:keywords/>
  <dc:description/>
  <cp:lastModifiedBy>Rolf Mürner</cp:lastModifiedBy>
  <cp:revision>3</cp:revision>
  <cp:lastPrinted>2025-01-03T20:58:00Z</cp:lastPrinted>
  <dcterms:created xsi:type="dcterms:W3CDTF">2025-02-26T20:11:00Z</dcterms:created>
  <dcterms:modified xsi:type="dcterms:W3CDTF">2025-02-26T21:31:00Z</dcterms:modified>
</cp:coreProperties>
</file>